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A4212" w:rsidRDefault="00DF62F5">
      <w:pPr>
        <w:ind w:left="1" w:hanging="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Řád školní družiny</w:t>
      </w:r>
    </w:p>
    <w:p w14:paraId="00000002" w14:textId="77777777" w:rsidR="004A4212" w:rsidRDefault="004A4212">
      <w:pPr>
        <w:ind w:left="1" w:hanging="3"/>
        <w:rPr>
          <w:b/>
          <w:sz w:val="32"/>
          <w:szCs w:val="32"/>
          <w:u w:val="single"/>
        </w:rPr>
      </w:pPr>
    </w:p>
    <w:p w14:paraId="00000003" w14:textId="77777777" w:rsidR="004A4212" w:rsidRDefault="00DF62F5">
      <w:pPr>
        <w:ind w:left="0" w:hanging="2"/>
      </w:pPr>
      <w:r>
        <w:t xml:space="preserve">1.    Do školní družiny nastupují </w:t>
      </w:r>
      <w:r>
        <w:rPr>
          <w:szCs w:val="24"/>
        </w:rPr>
        <w:t>účastníci zájmového vzdělávání</w:t>
      </w:r>
      <w:r>
        <w:t xml:space="preserve"> ihned po vyučování. Předává</w:t>
      </w:r>
    </w:p>
    <w:p w14:paraId="00000004" w14:textId="77777777" w:rsidR="004A4212" w:rsidRDefault="00DF62F5">
      <w:pPr>
        <w:ind w:left="0" w:hanging="2"/>
      </w:pPr>
      <w:r>
        <w:t xml:space="preserve">       je třídní učitelka nebo učitel, který vyučuje poslední vyučovací hodinu, vychovatelce. Děti</w:t>
      </w:r>
    </w:p>
    <w:p w14:paraId="00000005" w14:textId="77777777" w:rsidR="004A4212" w:rsidRDefault="00DF62F5">
      <w:pPr>
        <w:ind w:left="0" w:hanging="2"/>
      </w:pPr>
      <w:r>
        <w:t xml:space="preserve">       odcházejí z družiny podle údajů uvedených rodiči na zápisním lístku.</w:t>
      </w:r>
    </w:p>
    <w:p w14:paraId="00000006" w14:textId="77777777" w:rsidR="004A4212" w:rsidRDefault="004A4212">
      <w:pPr>
        <w:ind w:left="0" w:hanging="2"/>
      </w:pPr>
    </w:p>
    <w:p w14:paraId="00000007" w14:textId="77777777" w:rsidR="004A4212" w:rsidRDefault="00DF62F5">
      <w:pPr>
        <w:ind w:left="0" w:hanging="2"/>
      </w:pPr>
      <w:r>
        <w:t xml:space="preserve"> 2.   Každý odchod v průběhu pobytu v </w:t>
      </w:r>
      <w:proofErr w:type="gramStart"/>
      <w:r>
        <w:t>družině  hlásí</w:t>
      </w:r>
      <w:proofErr w:type="gramEnd"/>
      <w:r>
        <w:t xml:space="preserve"> účastník vychovatelce.</w:t>
      </w:r>
    </w:p>
    <w:p w14:paraId="00000008" w14:textId="77777777" w:rsidR="004A4212" w:rsidRDefault="00DF62F5">
      <w:pPr>
        <w:ind w:left="0" w:hanging="2"/>
      </w:pPr>
      <w:r>
        <w:t xml:space="preserve">       Jakoukoliv změnu v odchodu  z </w:t>
      </w:r>
      <w:proofErr w:type="gramStart"/>
      <w:r>
        <w:t>družiny  hlásí</w:t>
      </w:r>
      <w:proofErr w:type="gramEnd"/>
      <w:r>
        <w:t xml:space="preserve"> rodiče vždy písemně nebo si dítě vyzvednou   </w:t>
      </w:r>
    </w:p>
    <w:p w14:paraId="00000009" w14:textId="77777777" w:rsidR="004A4212" w:rsidRDefault="00DF62F5">
      <w:pPr>
        <w:ind w:left="0" w:hanging="2"/>
      </w:pPr>
      <w:r>
        <w:t xml:space="preserve">     </w:t>
      </w:r>
      <w:r>
        <w:t xml:space="preserve">  osobně (telefonické vyřízení tohoto není </w:t>
      </w:r>
      <w:proofErr w:type="gramStart"/>
      <w:r>
        <w:t>možné ).</w:t>
      </w:r>
      <w:proofErr w:type="gramEnd"/>
    </w:p>
    <w:p w14:paraId="0000000A" w14:textId="77777777" w:rsidR="004A4212" w:rsidRDefault="004A4212">
      <w:pPr>
        <w:ind w:left="0" w:hanging="2"/>
      </w:pPr>
    </w:p>
    <w:p w14:paraId="0000000B" w14:textId="77777777" w:rsidR="004A4212" w:rsidRDefault="00DF62F5">
      <w:pPr>
        <w:ind w:left="0" w:hanging="2"/>
      </w:pPr>
      <w:r>
        <w:t>3.    Do družiny se účastníci přezouvají a přezůvky ukládají do určených skříněk, bundy na</w:t>
      </w:r>
    </w:p>
    <w:p w14:paraId="0000000C" w14:textId="77777777" w:rsidR="004A4212" w:rsidRDefault="00DF62F5">
      <w:pPr>
        <w:ind w:left="0" w:hanging="2"/>
      </w:pPr>
      <w:r>
        <w:t xml:space="preserve">       určené místo.</w:t>
      </w:r>
    </w:p>
    <w:p w14:paraId="0000000D" w14:textId="77777777" w:rsidR="004A4212" w:rsidRDefault="004A4212">
      <w:pPr>
        <w:ind w:left="0" w:hanging="2"/>
      </w:pPr>
    </w:p>
    <w:p w14:paraId="0000000E" w14:textId="77777777" w:rsidR="004A4212" w:rsidRDefault="00DF62F5">
      <w:pPr>
        <w:ind w:left="0" w:hanging="2"/>
        <w:rPr>
          <w:szCs w:val="24"/>
        </w:rPr>
      </w:pPr>
      <w:r>
        <w:rPr>
          <w:szCs w:val="24"/>
        </w:rPr>
        <w:t>4.    Osobní věci má každý účastník označeny příjmením. Případnou ztrátu či záměnu hlásí</w:t>
      </w:r>
    </w:p>
    <w:p w14:paraId="0000000F" w14:textId="77777777" w:rsidR="004A4212" w:rsidRDefault="00DF62F5">
      <w:pPr>
        <w:ind w:left="0" w:hanging="2"/>
      </w:pPr>
      <w:r>
        <w:rPr>
          <w:szCs w:val="24"/>
        </w:rPr>
        <w:t xml:space="preserve"> </w:t>
      </w:r>
      <w:r>
        <w:rPr>
          <w:szCs w:val="24"/>
        </w:rPr>
        <w:t xml:space="preserve">      účastník nebo zákonný zástupce ihned vychovatelce ŠD.</w:t>
      </w:r>
      <w:r>
        <w:t xml:space="preserve"> </w:t>
      </w:r>
    </w:p>
    <w:p w14:paraId="00000010" w14:textId="77777777" w:rsidR="004A4212" w:rsidRDefault="004A4212">
      <w:pPr>
        <w:ind w:left="0" w:hanging="2"/>
      </w:pPr>
    </w:p>
    <w:p w14:paraId="00000011" w14:textId="77777777" w:rsidR="004A4212" w:rsidRDefault="00DF62F5">
      <w:pPr>
        <w:ind w:left="0" w:hanging="2"/>
        <w:rPr>
          <w:szCs w:val="24"/>
        </w:rPr>
      </w:pPr>
      <w:r>
        <w:rPr>
          <w:szCs w:val="24"/>
        </w:rPr>
        <w:t xml:space="preserve"> 5.   Používat mobil ve školní družině může účastník pouze po dohodě s vychovatelkou.</w:t>
      </w:r>
    </w:p>
    <w:p w14:paraId="00000012" w14:textId="77777777" w:rsidR="004A4212" w:rsidRDefault="00DF62F5">
      <w:pPr>
        <w:ind w:left="0" w:hanging="2"/>
        <w:rPr>
          <w:szCs w:val="24"/>
        </w:rPr>
      </w:pPr>
      <w:r>
        <w:rPr>
          <w:szCs w:val="24"/>
        </w:rPr>
        <w:t xml:space="preserve">       Během své přítomnosti v ŠD má účastník mobil v tichém režimu a uložen v aktovce</w:t>
      </w:r>
    </w:p>
    <w:p w14:paraId="00000013" w14:textId="77777777" w:rsidR="004A4212" w:rsidRDefault="00DF62F5">
      <w:pPr>
        <w:ind w:left="0" w:hanging="2"/>
      </w:pPr>
      <w:r>
        <w:rPr>
          <w:szCs w:val="24"/>
        </w:rPr>
        <w:t xml:space="preserve">       (batohu).</w:t>
      </w:r>
      <w:r>
        <w:t xml:space="preserve"> </w:t>
      </w:r>
    </w:p>
    <w:p w14:paraId="00000014" w14:textId="77777777" w:rsidR="004A4212" w:rsidRDefault="004A4212">
      <w:pPr>
        <w:ind w:left="0" w:hanging="2"/>
      </w:pPr>
    </w:p>
    <w:p w14:paraId="00000015" w14:textId="77777777" w:rsidR="004A4212" w:rsidRDefault="00DF62F5">
      <w:pPr>
        <w:ind w:left="0" w:hanging="2"/>
      </w:pPr>
      <w:r>
        <w:t xml:space="preserve"> 6</w:t>
      </w:r>
      <w:r>
        <w:t xml:space="preserve">.   K činnostem svého oddělení se přesouvají společně s vychovatelkou. </w:t>
      </w:r>
    </w:p>
    <w:p w14:paraId="00000016" w14:textId="77777777" w:rsidR="004A4212" w:rsidRDefault="00DF62F5">
      <w:pPr>
        <w:ind w:left="0" w:hanging="2"/>
      </w:pPr>
      <w:r>
        <w:t xml:space="preserve">        Nezdržují se zbytečně mimo třídu.</w:t>
      </w:r>
    </w:p>
    <w:p w14:paraId="00000017" w14:textId="77777777" w:rsidR="004A4212" w:rsidRDefault="004A4212">
      <w:pPr>
        <w:ind w:left="0" w:hanging="2"/>
      </w:pPr>
    </w:p>
    <w:p w14:paraId="00000018" w14:textId="77777777" w:rsidR="004A4212" w:rsidRDefault="00DF62F5">
      <w:pPr>
        <w:ind w:left="0" w:hanging="2"/>
      </w:pPr>
      <w:r>
        <w:t xml:space="preserve"> 7.    Dítě, které se přihlásí do zájmových kroužků, odchází do těchto kroužků samo. Vrací- </w:t>
      </w:r>
      <w:proofErr w:type="spellStart"/>
      <w:r>
        <w:t>li</w:t>
      </w:r>
      <w:proofErr w:type="spellEnd"/>
      <w:r>
        <w:t xml:space="preserve"> </w:t>
      </w:r>
    </w:p>
    <w:p w14:paraId="1A9AF8FE" w14:textId="77777777" w:rsidR="00DF62F5" w:rsidRDefault="00DF62F5" w:rsidP="00DF62F5">
      <w:pPr>
        <w:ind w:left="0" w:hanging="2"/>
      </w:pPr>
      <w:r>
        <w:t xml:space="preserve">        </w:t>
      </w:r>
      <w:proofErr w:type="gramStart"/>
      <w:r>
        <w:t>se</w:t>
      </w:r>
      <w:proofErr w:type="gramEnd"/>
      <w:r>
        <w:t xml:space="preserve"> po skončení kroužku zpátky do družiny, p</w:t>
      </w:r>
      <w:r>
        <w:t xml:space="preserve">řichází opět  samo. </w:t>
      </w:r>
    </w:p>
    <w:p w14:paraId="4D9D66CD" w14:textId="5FA76536" w:rsidR="00DF62F5" w:rsidRPr="00DF62F5" w:rsidRDefault="00DF62F5" w:rsidP="00DF62F5">
      <w:pPr>
        <w:ind w:left="0" w:hanging="2"/>
        <w:rPr>
          <w:szCs w:val="24"/>
        </w:rPr>
      </w:pPr>
      <w:r>
        <w:t xml:space="preserve">        </w:t>
      </w:r>
      <w:r w:rsidRPr="00DF62F5">
        <w:rPr>
          <w:szCs w:val="24"/>
        </w:rPr>
        <w:t>Odchodem ze ŠD přebírá zákonný zástupce plnou odpovědnost za bezpečnost a ochranu zdraví dítěte.</w:t>
      </w:r>
    </w:p>
    <w:p w14:paraId="0000001A" w14:textId="77777777" w:rsidR="004A4212" w:rsidRDefault="004A4212" w:rsidP="00DF62F5">
      <w:pPr>
        <w:ind w:leftChars="0" w:left="0" w:firstLineChars="0" w:firstLine="0"/>
      </w:pPr>
      <w:bookmarkStart w:id="0" w:name="_GoBack"/>
      <w:bookmarkEnd w:id="0"/>
    </w:p>
    <w:p w14:paraId="0000001B" w14:textId="77777777" w:rsidR="004A4212" w:rsidRDefault="00DF62F5">
      <w:pPr>
        <w:ind w:left="0" w:hanging="2"/>
      </w:pPr>
      <w:r>
        <w:t xml:space="preserve"> </w:t>
      </w:r>
      <w:r>
        <w:t>8.    Vybavení školní družiny udržují v pořádku a čistotě. Hračky, hry a stavebnice ukládají</w:t>
      </w:r>
    </w:p>
    <w:p w14:paraId="0000001C" w14:textId="77777777" w:rsidR="004A4212" w:rsidRDefault="00DF62F5">
      <w:pPr>
        <w:ind w:left="0" w:hanging="2"/>
      </w:pPr>
      <w:r>
        <w:t xml:space="preserve">        na své místo. V případě úmyslného ničení hraček, her a vybavení školní družiny, žádá   </w:t>
      </w:r>
    </w:p>
    <w:p w14:paraId="0000001D" w14:textId="77777777" w:rsidR="004A4212" w:rsidRDefault="00DF62F5">
      <w:pPr>
        <w:ind w:left="0" w:hanging="2"/>
      </w:pPr>
      <w:r>
        <w:t xml:space="preserve">        škola náhradu po rodičích.</w:t>
      </w:r>
    </w:p>
    <w:p w14:paraId="0000001E" w14:textId="77777777" w:rsidR="004A4212" w:rsidRDefault="004A4212">
      <w:pPr>
        <w:ind w:left="0" w:hanging="2"/>
      </w:pPr>
    </w:p>
    <w:p w14:paraId="0000001F" w14:textId="77777777" w:rsidR="004A4212" w:rsidRDefault="00DF62F5">
      <w:pPr>
        <w:ind w:left="0" w:hanging="2"/>
      </w:pPr>
      <w:r>
        <w:t xml:space="preserve">9.     Na pracovním místě při všech aktivitách udržují </w:t>
      </w:r>
      <w:r>
        <w:rPr>
          <w:szCs w:val="24"/>
        </w:rPr>
        <w:t>účastníci</w:t>
      </w:r>
      <w:r>
        <w:t xml:space="preserve"> pořádek a čistotu.</w:t>
      </w:r>
    </w:p>
    <w:p w14:paraId="00000020" w14:textId="77777777" w:rsidR="004A4212" w:rsidRDefault="004A4212">
      <w:pPr>
        <w:ind w:left="0" w:hanging="2"/>
      </w:pPr>
    </w:p>
    <w:p w14:paraId="00000021" w14:textId="77777777" w:rsidR="004A4212" w:rsidRDefault="00DF62F5">
      <w:pPr>
        <w:ind w:left="0" w:hanging="2"/>
        <w:rPr>
          <w:szCs w:val="24"/>
        </w:rPr>
      </w:pPr>
      <w:r>
        <w:rPr>
          <w:szCs w:val="24"/>
        </w:rPr>
        <w:t xml:space="preserve">10. </w:t>
      </w:r>
      <w:r>
        <w:rPr>
          <w:szCs w:val="24"/>
        </w:rPr>
        <w:t xml:space="preserve">  Ú</w:t>
      </w:r>
      <w:r>
        <w:rPr>
          <w:szCs w:val="24"/>
        </w:rPr>
        <w:t>častník zájmového vzdělávání ve školní družině nenosí do družiny předměty, které by</w:t>
      </w:r>
    </w:p>
    <w:p w14:paraId="00000022" w14:textId="77777777" w:rsidR="004A4212" w:rsidRDefault="00DF62F5">
      <w:pPr>
        <w:ind w:left="0" w:hanging="2"/>
        <w:rPr>
          <w:szCs w:val="24"/>
        </w:rPr>
      </w:pPr>
      <w:r>
        <w:rPr>
          <w:szCs w:val="24"/>
        </w:rPr>
        <w:t xml:space="preserve">        mohly ohrozit zdraví a bezpečnost jeho nebo jiných osob. Za cenné předmě</w:t>
      </w:r>
      <w:r>
        <w:rPr>
          <w:szCs w:val="24"/>
        </w:rPr>
        <w:t xml:space="preserve">ty </w:t>
      </w:r>
      <w:proofErr w:type="gramStart"/>
      <w:r>
        <w:rPr>
          <w:szCs w:val="24"/>
        </w:rPr>
        <w:t>si</w:t>
      </w:r>
      <w:proofErr w:type="gramEnd"/>
      <w:r>
        <w:rPr>
          <w:szCs w:val="24"/>
        </w:rPr>
        <w:t xml:space="preserve"> každý </w:t>
      </w:r>
    </w:p>
    <w:p w14:paraId="00000023" w14:textId="77777777" w:rsidR="004A4212" w:rsidRDefault="00DF62F5">
      <w:pPr>
        <w:ind w:left="0" w:hanging="2"/>
      </w:pPr>
      <w:r>
        <w:rPr>
          <w:szCs w:val="24"/>
        </w:rPr>
        <w:t xml:space="preserve">        účastník zodpovídá sám.</w:t>
      </w:r>
      <w:r>
        <w:t xml:space="preserve"> </w:t>
      </w:r>
    </w:p>
    <w:p w14:paraId="00000024" w14:textId="77777777" w:rsidR="004A4212" w:rsidRDefault="004A4212">
      <w:pPr>
        <w:ind w:left="0" w:hanging="2"/>
      </w:pPr>
    </w:p>
    <w:p w14:paraId="00000025" w14:textId="77777777" w:rsidR="004A4212" w:rsidRDefault="00DF62F5">
      <w:pPr>
        <w:ind w:left="0" w:hanging="2"/>
      </w:pPr>
      <w:r>
        <w:t xml:space="preserve">11.   Odhlášení </w:t>
      </w:r>
      <w:r>
        <w:rPr>
          <w:szCs w:val="24"/>
        </w:rPr>
        <w:t>účastníka</w:t>
      </w:r>
      <w:r>
        <w:t xml:space="preserve"> ze školní družiny je možné pouze v termínu od 1. do </w:t>
      </w:r>
      <w:proofErr w:type="gramStart"/>
      <w:r>
        <w:t>30.září</w:t>
      </w:r>
      <w:proofErr w:type="gramEnd"/>
      <w:r>
        <w:t xml:space="preserve">                               </w:t>
      </w:r>
    </w:p>
    <w:p w14:paraId="00000026" w14:textId="77777777" w:rsidR="004A4212" w:rsidRDefault="00DF62F5">
      <w:pPr>
        <w:ind w:left="0" w:hanging="2"/>
      </w:pPr>
      <w:r>
        <w:t xml:space="preserve">        a v termínu od 1. do 31. ledna. </w:t>
      </w:r>
    </w:p>
    <w:p w14:paraId="00000027" w14:textId="77777777" w:rsidR="004A4212" w:rsidRDefault="004A4212">
      <w:pPr>
        <w:ind w:left="0" w:hanging="2"/>
      </w:pPr>
    </w:p>
    <w:p w14:paraId="00000028" w14:textId="77777777" w:rsidR="004A4212" w:rsidRDefault="004A4212">
      <w:pPr>
        <w:ind w:left="0" w:hanging="2"/>
        <w:rPr>
          <w:color w:val="0000FF"/>
        </w:rPr>
      </w:pPr>
    </w:p>
    <w:p w14:paraId="00000029" w14:textId="77777777" w:rsidR="004A4212" w:rsidRDefault="00DF62F5">
      <w:pPr>
        <w:ind w:left="0" w:hanging="2"/>
      </w:pPr>
      <w:r>
        <w:t xml:space="preserve">V </w:t>
      </w:r>
      <w:proofErr w:type="spellStart"/>
      <w:r>
        <w:t>Miroslavi</w:t>
      </w:r>
      <w:proofErr w:type="spellEnd"/>
      <w:r>
        <w:t xml:space="preserve"> dne </w:t>
      </w:r>
      <w:proofErr w:type="gramStart"/>
      <w:r>
        <w:t>30.6. 2022</w:t>
      </w:r>
      <w:proofErr w:type="gramEnd"/>
      <w:r>
        <w:t xml:space="preserve">                                                  </w:t>
      </w:r>
      <w:proofErr w:type="spellStart"/>
      <w:r>
        <w:t>Vostalová</w:t>
      </w:r>
      <w:proofErr w:type="spellEnd"/>
      <w:r>
        <w:t xml:space="preserve"> Lada</w:t>
      </w:r>
    </w:p>
    <w:p w14:paraId="0000002A" w14:textId="77777777" w:rsidR="004A4212" w:rsidRDefault="00DF62F5">
      <w:pPr>
        <w:ind w:left="0" w:hanging="2"/>
      </w:pPr>
      <w:r>
        <w:t xml:space="preserve">                                                                                         vedoucí vychovatelka ŠD</w:t>
      </w:r>
    </w:p>
    <w:p w14:paraId="0000002B" w14:textId="77777777" w:rsidR="004A4212" w:rsidRDefault="004A4212">
      <w:pPr>
        <w:ind w:left="0" w:hanging="2"/>
      </w:pPr>
    </w:p>
    <w:p w14:paraId="0000002C" w14:textId="77777777" w:rsidR="004A4212" w:rsidRDefault="004A4212">
      <w:pPr>
        <w:ind w:left="0" w:hanging="2"/>
        <w:rPr>
          <w:color w:val="0000FF"/>
        </w:rPr>
      </w:pPr>
    </w:p>
    <w:p w14:paraId="0000002D" w14:textId="77777777" w:rsidR="004A4212" w:rsidRDefault="004A4212">
      <w:pPr>
        <w:ind w:left="0" w:hanging="2"/>
      </w:pPr>
    </w:p>
    <w:p w14:paraId="0000002E" w14:textId="77777777" w:rsidR="004A4212" w:rsidRDefault="00DF62F5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Mgr. Jana Kadlecová</w:t>
      </w:r>
    </w:p>
    <w:p w14:paraId="0000002F" w14:textId="77777777" w:rsidR="004A4212" w:rsidRDefault="00DF62F5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>ředitelka  školy</w:t>
      </w:r>
      <w:proofErr w:type="gramEnd"/>
    </w:p>
    <w:sectPr w:rsidR="004A4212">
      <w:pgSz w:w="11906" w:h="16838"/>
      <w:pgMar w:top="1247" w:right="1418" w:bottom="1418" w:left="1247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4D89"/>
    <w:multiLevelType w:val="hybridMultilevel"/>
    <w:tmpl w:val="9E48B6BE"/>
    <w:lvl w:ilvl="0" w:tplc="1DBC3F74">
      <w:start w:val="1"/>
      <w:numFmt w:val="decimal"/>
      <w:lvlText w:val="%1."/>
      <w:lvlJc w:val="left"/>
      <w:pPr>
        <w:ind w:left="720" w:hanging="360"/>
      </w:pPr>
    </w:lvl>
    <w:lvl w:ilvl="1" w:tplc="CA0CB956">
      <w:start w:val="1"/>
      <w:numFmt w:val="decimal"/>
      <w:lvlText w:val="%2."/>
      <w:lvlJc w:val="left"/>
      <w:pPr>
        <w:ind w:left="1440" w:hanging="1080"/>
      </w:pPr>
    </w:lvl>
    <w:lvl w:ilvl="2" w:tplc="BEA2C5FA">
      <w:start w:val="1"/>
      <w:numFmt w:val="decimal"/>
      <w:lvlText w:val="%3."/>
      <w:lvlJc w:val="left"/>
      <w:pPr>
        <w:ind w:left="2160" w:hanging="1980"/>
      </w:pPr>
    </w:lvl>
    <w:lvl w:ilvl="3" w:tplc="8A963832">
      <w:start w:val="1"/>
      <w:numFmt w:val="decimal"/>
      <w:lvlText w:val="%4."/>
      <w:lvlJc w:val="left"/>
      <w:pPr>
        <w:ind w:left="2880" w:hanging="2520"/>
      </w:pPr>
    </w:lvl>
    <w:lvl w:ilvl="4" w:tplc="336885C2">
      <w:start w:val="1"/>
      <w:numFmt w:val="decimal"/>
      <w:lvlText w:val="%5."/>
      <w:lvlJc w:val="left"/>
      <w:pPr>
        <w:ind w:left="3600" w:hanging="3240"/>
      </w:pPr>
    </w:lvl>
    <w:lvl w:ilvl="5" w:tplc="01AA4D4A">
      <w:start w:val="1"/>
      <w:numFmt w:val="decimal"/>
      <w:lvlText w:val="%6."/>
      <w:lvlJc w:val="left"/>
      <w:pPr>
        <w:ind w:left="4320" w:hanging="4140"/>
      </w:pPr>
    </w:lvl>
    <w:lvl w:ilvl="6" w:tplc="743A6E12">
      <w:start w:val="1"/>
      <w:numFmt w:val="decimal"/>
      <w:lvlText w:val="%7."/>
      <w:lvlJc w:val="left"/>
      <w:pPr>
        <w:ind w:left="5040" w:hanging="4680"/>
      </w:pPr>
    </w:lvl>
    <w:lvl w:ilvl="7" w:tplc="230CF3E8">
      <w:start w:val="1"/>
      <w:numFmt w:val="decimal"/>
      <w:lvlText w:val="%8."/>
      <w:lvlJc w:val="left"/>
      <w:pPr>
        <w:ind w:left="5760" w:hanging="5400"/>
      </w:pPr>
    </w:lvl>
    <w:lvl w:ilvl="8" w:tplc="A99083A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2CE39F8"/>
    <w:multiLevelType w:val="hybridMultilevel"/>
    <w:tmpl w:val="62860D6C"/>
    <w:lvl w:ilvl="0" w:tplc="2A34708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24AC9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39C2FA2">
      <w:numFmt w:val="bullet"/>
      <w:lvlText w:val=""/>
      <w:lvlJc w:val="left"/>
      <w:pPr>
        <w:ind w:left="2160" w:hanging="1800"/>
      </w:pPr>
    </w:lvl>
    <w:lvl w:ilvl="3" w:tplc="CACE002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2962E64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C8C6D474">
      <w:numFmt w:val="bullet"/>
      <w:lvlText w:val=""/>
      <w:lvlJc w:val="left"/>
      <w:pPr>
        <w:ind w:left="4320" w:hanging="3960"/>
      </w:pPr>
    </w:lvl>
    <w:lvl w:ilvl="6" w:tplc="0526FF9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20EFF7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27EAAF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12"/>
    <w:rsid w:val="004A4212"/>
    <w:rsid w:val="00D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F4B60-307D-48FA-84D7-CCE83B3D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0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IydXHEmp1/CMeRduSo44qN6fIA==">AMUW2mVE7Qi/AbPK6U9i/+ZTU2oLfgxE7xaipI15d7Ej+3f5P8UC69t6yUzYmdJ5EW9w4e1RlOB+Mj49mxusFxovx4CSZ9lFyiqliECVUOmkq3rf8boOnOc=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Ucebna-12</dc:creator>
  <cp:lastModifiedBy>vedeni</cp:lastModifiedBy>
  <cp:revision>2</cp:revision>
  <dcterms:created xsi:type="dcterms:W3CDTF">2006-11-09T06:26:00Z</dcterms:created>
  <dcterms:modified xsi:type="dcterms:W3CDTF">2025-07-03T07:01:00Z</dcterms:modified>
</cp:coreProperties>
</file>