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CB" w:rsidRPr="007044DF" w:rsidRDefault="006E4FCB" w:rsidP="006E4FCB">
      <w:pPr>
        <w:spacing w:after="120"/>
        <w:rPr>
          <w:b/>
          <w:color w:val="0000FF"/>
          <w:sz w:val="36"/>
          <w:szCs w:val="36"/>
          <w:u w:val="single"/>
        </w:rPr>
      </w:pPr>
      <w:r w:rsidRPr="007044DF">
        <w:rPr>
          <w:b/>
          <w:color w:val="0000FF"/>
          <w:sz w:val="36"/>
          <w:szCs w:val="36"/>
          <w:u w:val="single"/>
        </w:rPr>
        <w:t>Organizace školního roku 201</w:t>
      </w:r>
      <w:r>
        <w:rPr>
          <w:b/>
          <w:color w:val="0000FF"/>
          <w:sz w:val="36"/>
          <w:szCs w:val="36"/>
          <w:u w:val="single"/>
        </w:rPr>
        <w:t>8_19</w:t>
      </w:r>
      <w:r w:rsidRPr="007044DF">
        <w:rPr>
          <w:b/>
          <w:color w:val="0000FF"/>
          <w:sz w:val="36"/>
          <w:szCs w:val="36"/>
          <w:u w:val="single"/>
        </w:rPr>
        <w:t xml:space="preserve"> v ZŠ, SŠ a ZUŠ</w:t>
      </w:r>
    </w:p>
    <w:p w:rsidR="006E4FCB" w:rsidRPr="006E4FCB" w:rsidRDefault="00D41FB1" w:rsidP="00D41FB1">
      <w:proofErr w:type="gramStart"/>
      <w:r w:rsidRPr="006E4FCB">
        <w:t>Č.j.</w:t>
      </w:r>
      <w:proofErr w:type="gramEnd"/>
      <w:r w:rsidRPr="006E4FCB">
        <w:t xml:space="preserve"> MSMT-6576/2017-1</w:t>
      </w:r>
    </w:p>
    <w:p w:rsidR="00D41FB1" w:rsidRPr="006E4FCB" w:rsidRDefault="00D41FB1" w:rsidP="00D41FB1">
      <w:r w:rsidRPr="006E4FCB">
        <w:t>Dne 4. dubna 2017</w:t>
      </w:r>
    </w:p>
    <w:p w:rsidR="006E4FCB" w:rsidRDefault="00D41FB1" w:rsidP="006E4FCB">
      <w:pPr>
        <w:spacing w:before="200"/>
        <w:rPr>
          <w:sz w:val="24"/>
          <w:szCs w:val="24"/>
        </w:rPr>
      </w:pPr>
      <w:r w:rsidRPr="006E4FCB">
        <w:rPr>
          <w:b/>
          <w:sz w:val="24"/>
          <w:szCs w:val="24"/>
        </w:rPr>
        <w:t>Období školního</w:t>
      </w:r>
      <w:r w:rsidRPr="00A25F58">
        <w:rPr>
          <w:sz w:val="24"/>
          <w:szCs w:val="24"/>
        </w:rPr>
        <w:t xml:space="preserve"> vyučování ve školním roce 2018/2019 začne </w:t>
      </w:r>
      <w:r w:rsidRPr="00C7711E">
        <w:rPr>
          <w:b/>
          <w:bCs/>
          <w:color w:val="0000FF"/>
          <w:sz w:val="24"/>
          <w:szCs w:val="24"/>
          <w:u w:val="single"/>
        </w:rPr>
        <w:t>v pondělí 3. září 2018</w:t>
      </w:r>
    </w:p>
    <w:p w:rsidR="006E4FCB" w:rsidRDefault="00D41FB1" w:rsidP="006E4FCB">
      <w:pPr>
        <w:spacing w:before="200"/>
        <w:rPr>
          <w:b/>
          <w:bCs/>
          <w:sz w:val="24"/>
          <w:szCs w:val="24"/>
        </w:rPr>
      </w:pPr>
      <w:r w:rsidRPr="006E4FCB">
        <w:rPr>
          <w:b/>
          <w:sz w:val="24"/>
          <w:szCs w:val="24"/>
        </w:rPr>
        <w:t>Vyučování bude</w:t>
      </w:r>
      <w:r w:rsidRPr="00A25F58">
        <w:rPr>
          <w:sz w:val="24"/>
          <w:szCs w:val="24"/>
        </w:rPr>
        <w:t xml:space="preserve"> v prvním pololetí ukončeno </w:t>
      </w:r>
      <w:r w:rsidRPr="00C7711E">
        <w:rPr>
          <w:b/>
          <w:bCs/>
          <w:color w:val="0000FF"/>
          <w:sz w:val="24"/>
          <w:szCs w:val="24"/>
          <w:u w:val="single"/>
        </w:rPr>
        <w:t>ve čtvrtek 31. ledna 2019</w:t>
      </w:r>
    </w:p>
    <w:p w:rsidR="00D41FB1" w:rsidRPr="00A25F58" w:rsidRDefault="00D41FB1" w:rsidP="006E4FCB">
      <w:pPr>
        <w:spacing w:before="200"/>
        <w:rPr>
          <w:sz w:val="24"/>
          <w:szCs w:val="24"/>
        </w:rPr>
      </w:pPr>
      <w:r w:rsidRPr="006E4FCB">
        <w:rPr>
          <w:b/>
          <w:sz w:val="24"/>
          <w:szCs w:val="24"/>
        </w:rPr>
        <w:t>Období školního</w:t>
      </w:r>
      <w:r w:rsidRPr="00A25F58">
        <w:rPr>
          <w:sz w:val="24"/>
          <w:szCs w:val="24"/>
        </w:rPr>
        <w:t xml:space="preserve"> vyučování ve druhém pololetí bude ukončeno </w:t>
      </w:r>
      <w:r w:rsidRPr="00C7711E">
        <w:rPr>
          <w:b/>
          <w:bCs/>
          <w:color w:val="0000FF"/>
          <w:sz w:val="24"/>
          <w:szCs w:val="24"/>
          <w:u w:val="single"/>
        </w:rPr>
        <w:t>v pátek 28. června 2019</w:t>
      </w:r>
      <w:r w:rsidRPr="00A25F58">
        <w:rPr>
          <w:sz w:val="24"/>
          <w:szCs w:val="24"/>
        </w:rPr>
        <w:t xml:space="preserve">. </w:t>
      </w:r>
    </w:p>
    <w:p w:rsidR="00D41FB1" w:rsidRPr="00A25F58" w:rsidRDefault="00D41FB1" w:rsidP="006E4FCB">
      <w:pPr>
        <w:spacing w:before="200"/>
        <w:rPr>
          <w:sz w:val="24"/>
          <w:szCs w:val="24"/>
        </w:rPr>
      </w:pPr>
      <w:r w:rsidRPr="006E4FCB">
        <w:rPr>
          <w:b/>
          <w:sz w:val="24"/>
          <w:szCs w:val="24"/>
        </w:rPr>
        <w:t>Podzimní prázdniny</w:t>
      </w:r>
      <w:r w:rsidRPr="00A25F58">
        <w:rPr>
          <w:sz w:val="24"/>
          <w:szCs w:val="24"/>
        </w:rPr>
        <w:t xml:space="preserve"> připadnou na </w:t>
      </w:r>
      <w:r w:rsidRPr="00C7711E">
        <w:rPr>
          <w:b/>
          <w:bCs/>
          <w:color w:val="0000FF"/>
          <w:sz w:val="24"/>
          <w:szCs w:val="24"/>
          <w:u w:val="single"/>
        </w:rPr>
        <w:t>pondělí 29. října a úterý 30. října 2018</w:t>
      </w:r>
      <w:r w:rsidRPr="00A25F58">
        <w:rPr>
          <w:sz w:val="24"/>
          <w:szCs w:val="24"/>
        </w:rPr>
        <w:t xml:space="preserve">. </w:t>
      </w:r>
    </w:p>
    <w:p w:rsidR="006E4FCB" w:rsidRPr="00C7711E" w:rsidRDefault="00D41FB1" w:rsidP="006E4FCB">
      <w:pPr>
        <w:spacing w:before="200"/>
        <w:rPr>
          <w:b/>
          <w:bCs/>
          <w:color w:val="0000FF"/>
          <w:sz w:val="24"/>
          <w:szCs w:val="24"/>
          <w:u w:val="single"/>
        </w:rPr>
      </w:pPr>
      <w:r w:rsidRPr="006E4FCB">
        <w:rPr>
          <w:b/>
          <w:sz w:val="24"/>
          <w:szCs w:val="24"/>
        </w:rPr>
        <w:t>Vánoční prázdniny</w:t>
      </w:r>
      <w:r w:rsidRPr="00A25F58">
        <w:rPr>
          <w:sz w:val="24"/>
          <w:szCs w:val="24"/>
        </w:rPr>
        <w:t xml:space="preserve"> </w:t>
      </w:r>
      <w:r w:rsidR="007644BC">
        <w:rPr>
          <w:sz w:val="24"/>
          <w:szCs w:val="24"/>
        </w:rPr>
        <w:t>začnou</w:t>
      </w:r>
      <w:r w:rsidRPr="00A25F58">
        <w:rPr>
          <w:sz w:val="24"/>
          <w:szCs w:val="24"/>
        </w:rPr>
        <w:t xml:space="preserve"> </w:t>
      </w:r>
      <w:r w:rsidRPr="00C7711E">
        <w:rPr>
          <w:b/>
          <w:bCs/>
          <w:color w:val="0000FF"/>
          <w:sz w:val="24"/>
          <w:szCs w:val="24"/>
          <w:u w:val="single"/>
        </w:rPr>
        <w:t>v sobotu 22. prosince 2018</w:t>
      </w:r>
      <w:r w:rsidRPr="00A25F58">
        <w:rPr>
          <w:sz w:val="24"/>
          <w:szCs w:val="24"/>
        </w:rPr>
        <w:t xml:space="preserve"> a skončí </w:t>
      </w:r>
      <w:r w:rsidRPr="00C7711E">
        <w:rPr>
          <w:b/>
          <w:bCs/>
          <w:color w:val="0000FF"/>
          <w:sz w:val="24"/>
          <w:szCs w:val="24"/>
          <w:u w:val="single"/>
        </w:rPr>
        <w:t>ve středu 2. ledna</w:t>
      </w:r>
      <w:r w:rsidRPr="00A25F58">
        <w:rPr>
          <w:b/>
          <w:bCs/>
          <w:sz w:val="24"/>
          <w:szCs w:val="24"/>
        </w:rPr>
        <w:t xml:space="preserve"> </w:t>
      </w:r>
      <w:r w:rsidRPr="00C7711E">
        <w:rPr>
          <w:b/>
          <w:bCs/>
          <w:color w:val="0000FF"/>
          <w:sz w:val="24"/>
          <w:szCs w:val="24"/>
          <w:u w:val="single"/>
        </w:rPr>
        <w:t>2019.</w:t>
      </w:r>
    </w:p>
    <w:p w:rsidR="00D41FB1" w:rsidRPr="00C7711E" w:rsidRDefault="00D41FB1" w:rsidP="006E4FCB">
      <w:pPr>
        <w:spacing w:before="200"/>
        <w:rPr>
          <w:b/>
          <w:bCs/>
          <w:color w:val="0000FF"/>
          <w:sz w:val="24"/>
          <w:szCs w:val="24"/>
          <w:u w:val="single"/>
        </w:rPr>
      </w:pPr>
      <w:r w:rsidRPr="00A25F58">
        <w:rPr>
          <w:sz w:val="24"/>
          <w:szCs w:val="24"/>
        </w:rPr>
        <w:t xml:space="preserve">Vyučování začne </w:t>
      </w:r>
      <w:r w:rsidRPr="00C7711E">
        <w:rPr>
          <w:b/>
          <w:bCs/>
          <w:color w:val="0000FF"/>
          <w:sz w:val="24"/>
          <w:szCs w:val="24"/>
          <w:u w:val="single"/>
        </w:rPr>
        <w:t xml:space="preserve">ve čtvrtek 3. ledna 2019. </w:t>
      </w:r>
    </w:p>
    <w:p w:rsidR="00D41FB1" w:rsidRPr="00A25F58" w:rsidRDefault="00D41FB1" w:rsidP="006E4FCB">
      <w:pPr>
        <w:spacing w:before="200"/>
        <w:rPr>
          <w:sz w:val="24"/>
          <w:szCs w:val="24"/>
        </w:rPr>
      </w:pPr>
      <w:r w:rsidRPr="005D79F3">
        <w:rPr>
          <w:b/>
          <w:sz w:val="24"/>
          <w:szCs w:val="24"/>
        </w:rPr>
        <w:t>Jednodenní pololetní prázdniny</w:t>
      </w:r>
      <w:r w:rsidRPr="00A25F58">
        <w:rPr>
          <w:sz w:val="24"/>
          <w:szCs w:val="24"/>
        </w:rPr>
        <w:t xml:space="preserve"> připadnou </w:t>
      </w:r>
      <w:r w:rsidRPr="00C7711E">
        <w:rPr>
          <w:b/>
          <w:bCs/>
          <w:color w:val="0000FF"/>
          <w:sz w:val="24"/>
          <w:szCs w:val="24"/>
          <w:u w:val="single"/>
        </w:rPr>
        <w:t>na pátek 1. února 2019.</w:t>
      </w:r>
      <w:r w:rsidRPr="00A25F58">
        <w:rPr>
          <w:sz w:val="24"/>
          <w:szCs w:val="24"/>
        </w:rPr>
        <w:t xml:space="preserve"> </w:t>
      </w:r>
    </w:p>
    <w:p w:rsidR="006E4FCB" w:rsidRPr="00EF5E14" w:rsidRDefault="006E4FCB" w:rsidP="00EF5E14">
      <w:pPr>
        <w:spacing w:before="200" w:after="100" w:afterAutospacing="1"/>
        <w:jc w:val="both"/>
        <w:rPr>
          <w:i/>
        </w:rPr>
      </w:pPr>
      <w:r w:rsidRPr="006E4FCB">
        <w:rPr>
          <w:b/>
          <w:sz w:val="24"/>
          <w:szCs w:val="24"/>
        </w:rPr>
        <w:t>Velikonoční prázdniny</w:t>
      </w:r>
      <w:r w:rsidRPr="00A25F58">
        <w:rPr>
          <w:sz w:val="24"/>
          <w:szCs w:val="24"/>
        </w:rPr>
        <w:t xml:space="preserve"> připadnou </w:t>
      </w:r>
      <w:r w:rsidRPr="00C7711E">
        <w:rPr>
          <w:b/>
          <w:bCs/>
          <w:color w:val="0000FF"/>
          <w:sz w:val="24"/>
          <w:szCs w:val="24"/>
          <w:u w:val="single"/>
        </w:rPr>
        <w:t>na čtvrtek 18. dubna 2019</w:t>
      </w:r>
      <w:r w:rsidRPr="00A25F58">
        <w:rPr>
          <w:sz w:val="24"/>
          <w:szCs w:val="24"/>
        </w:rPr>
        <w:t xml:space="preserve">, </w:t>
      </w:r>
      <w:r w:rsidRPr="00EF5E14">
        <w:rPr>
          <w:i/>
        </w:rPr>
        <w:t xml:space="preserve">pátek 19. dubna 2019 je tzv. ostatním svátkem podle zákona č. 245/2000 Sb., o státních svátcích, o ostatních svátcích, o významných dnech a o dnech pracovního klidu, ve znění pozdějších předpisů. </w:t>
      </w:r>
      <w:bookmarkStart w:id="0" w:name="_GoBack"/>
      <w:bookmarkEnd w:id="0"/>
    </w:p>
    <w:p w:rsidR="006E4FCB" w:rsidRPr="00A25F58" w:rsidRDefault="006E4FCB" w:rsidP="006E4FCB">
      <w:pPr>
        <w:spacing w:before="200" w:after="100" w:afterAutospacing="1"/>
        <w:rPr>
          <w:sz w:val="24"/>
          <w:szCs w:val="24"/>
        </w:rPr>
      </w:pPr>
      <w:r w:rsidRPr="006E4FCB">
        <w:rPr>
          <w:b/>
          <w:sz w:val="24"/>
          <w:szCs w:val="24"/>
        </w:rPr>
        <w:t>Hlavní prázdniny</w:t>
      </w:r>
      <w:r w:rsidRPr="00A25F58">
        <w:rPr>
          <w:sz w:val="24"/>
          <w:szCs w:val="24"/>
        </w:rPr>
        <w:t xml:space="preserve"> budou trvat </w:t>
      </w:r>
      <w:r w:rsidRPr="00C7711E">
        <w:rPr>
          <w:b/>
          <w:bCs/>
          <w:color w:val="0000FF"/>
          <w:sz w:val="24"/>
          <w:szCs w:val="24"/>
          <w:u w:val="single"/>
        </w:rPr>
        <w:t>od soboty 29. června 2019 do neděle 1. září 2019.</w:t>
      </w:r>
      <w:r w:rsidRPr="00A25F58">
        <w:rPr>
          <w:sz w:val="24"/>
          <w:szCs w:val="24"/>
        </w:rPr>
        <w:t xml:space="preserve"> </w:t>
      </w:r>
    </w:p>
    <w:p w:rsidR="006E4FCB" w:rsidRDefault="006E4FCB" w:rsidP="006E4FCB">
      <w:pPr>
        <w:spacing w:before="200"/>
        <w:rPr>
          <w:rStyle w:val="Siln"/>
          <w:sz w:val="24"/>
          <w:szCs w:val="24"/>
        </w:rPr>
      </w:pPr>
      <w:r w:rsidRPr="006E4FCB">
        <w:rPr>
          <w:b/>
          <w:sz w:val="24"/>
          <w:szCs w:val="24"/>
        </w:rPr>
        <w:t>Období školního vyučování</w:t>
      </w:r>
      <w:r w:rsidRPr="00C703A8">
        <w:rPr>
          <w:sz w:val="24"/>
          <w:szCs w:val="24"/>
        </w:rPr>
        <w:t xml:space="preserve"> ve školním roce </w:t>
      </w:r>
      <w:r w:rsidRPr="00EF5E14">
        <w:rPr>
          <w:b/>
          <w:sz w:val="24"/>
          <w:szCs w:val="24"/>
        </w:rPr>
        <w:t>2019/2020</w:t>
      </w:r>
      <w:r w:rsidRPr="00C703A8">
        <w:rPr>
          <w:sz w:val="24"/>
          <w:szCs w:val="24"/>
        </w:rPr>
        <w:t xml:space="preserve"> začne </w:t>
      </w:r>
      <w:r w:rsidRPr="00C7711E">
        <w:rPr>
          <w:b/>
          <w:bCs/>
          <w:color w:val="0000FF"/>
          <w:sz w:val="24"/>
          <w:szCs w:val="24"/>
          <w:u w:val="single"/>
        </w:rPr>
        <w:t>v pondělí 2. září 2019</w:t>
      </w:r>
      <w:r w:rsidRPr="00C703A8">
        <w:rPr>
          <w:rStyle w:val="Siln"/>
          <w:sz w:val="24"/>
          <w:szCs w:val="24"/>
        </w:rPr>
        <w:t>.</w:t>
      </w:r>
    </w:p>
    <w:p w:rsidR="008D0769" w:rsidRDefault="008D0769" w:rsidP="008D0769">
      <w:pPr>
        <w:spacing w:before="200"/>
        <w:rPr>
          <w:sz w:val="24"/>
          <w:szCs w:val="24"/>
        </w:rPr>
      </w:pPr>
      <w:r w:rsidRPr="006E4FCB">
        <w:rPr>
          <w:b/>
          <w:sz w:val="24"/>
          <w:szCs w:val="24"/>
        </w:rPr>
        <w:t>Jarní prázdniny</w:t>
      </w:r>
      <w:r w:rsidRPr="00A25F58">
        <w:rPr>
          <w:sz w:val="24"/>
          <w:szCs w:val="24"/>
        </w:rPr>
        <w:t xml:space="preserve"> v délce jednoho týdne jsou podle sídla školy stanoveny takto: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6974"/>
      </w:tblGrid>
      <w:tr w:rsidR="00D41FB1" w:rsidRPr="00A25F58" w:rsidTr="008D0769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FB1" w:rsidRPr="00A25F58" w:rsidRDefault="00D41FB1" w:rsidP="005F3CC3">
            <w:pPr>
              <w:rPr>
                <w:sz w:val="24"/>
                <w:szCs w:val="24"/>
              </w:rPr>
            </w:pPr>
            <w:r w:rsidRPr="00A25F58">
              <w:rPr>
                <w:b/>
                <w:bCs/>
                <w:sz w:val="24"/>
                <w:szCs w:val="24"/>
              </w:rPr>
              <w:t>Termín</w:t>
            </w:r>
            <w:r w:rsidRPr="00A25F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FB1" w:rsidRPr="00A25F58" w:rsidRDefault="00D41FB1" w:rsidP="005F3CC3">
            <w:pPr>
              <w:rPr>
                <w:sz w:val="24"/>
                <w:szCs w:val="24"/>
              </w:rPr>
            </w:pPr>
            <w:r w:rsidRPr="00A25F58">
              <w:rPr>
                <w:b/>
                <w:bCs/>
                <w:sz w:val="24"/>
                <w:szCs w:val="24"/>
              </w:rPr>
              <w:t>Okresy, obvody hl. města Prahy</w:t>
            </w:r>
            <w:r w:rsidRPr="00A25F58">
              <w:rPr>
                <w:sz w:val="24"/>
                <w:szCs w:val="24"/>
              </w:rPr>
              <w:t xml:space="preserve"> </w:t>
            </w:r>
          </w:p>
        </w:tc>
      </w:tr>
      <w:tr w:rsidR="00D41FB1" w:rsidRPr="00A25F58" w:rsidTr="008D0769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FB1" w:rsidRPr="00A25F58" w:rsidRDefault="00D41FB1" w:rsidP="005F3CC3">
            <w:pPr>
              <w:rPr>
                <w:sz w:val="24"/>
                <w:szCs w:val="24"/>
              </w:rPr>
            </w:pPr>
            <w:r w:rsidRPr="00C703A8">
              <w:rPr>
                <w:bCs/>
                <w:sz w:val="24"/>
                <w:szCs w:val="24"/>
              </w:rPr>
              <w:t>4. 2. - 10. 2. 2019</w:t>
            </w:r>
            <w:r w:rsidRPr="00A25F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FB1" w:rsidRPr="00A25F58" w:rsidRDefault="00D41FB1" w:rsidP="005F3CC3">
            <w:pPr>
              <w:rPr>
                <w:sz w:val="24"/>
                <w:szCs w:val="24"/>
              </w:rPr>
            </w:pPr>
            <w:r w:rsidRPr="00A25F58">
              <w:rPr>
                <w:sz w:val="24"/>
                <w:szCs w:val="24"/>
              </w:rPr>
              <w:t xml:space="preserve">Benešov, Beroun, Rokycany, České Budějovice, Český Krumlov, Klatovy, Trutnov, Pardubice, Chrudim, Svitavy, Ústí nad Orlicí, Ostrava-město, Prostějov </w:t>
            </w:r>
          </w:p>
        </w:tc>
      </w:tr>
      <w:tr w:rsidR="00D41FB1" w:rsidRPr="00A25F58" w:rsidTr="008D0769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FB1" w:rsidRPr="008D0769" w:rsidRDefault="00D41FB1" w:rsidP="005F3CC3">
            <w:pPr>
              <w:rPr>
                <w:b/>
                <w:sz w:val="24"/>
                <w:szCs w:val="24"/>
              </w:rPr>
            </w:pPr>
            <w:r w:rsidRPr="008D0769">
              <w:rPr>
                <w:b/>
                <w:bCs/>
                <w:color w:val="0000FF"/>
                <w:sz w:val="24"/>
                <w:szCs w:val="24"/>
                <w:u w:val="single"/>
              </w:rPr>
              <w:t>11. 2. - 17. 2. 2019</w:t>
            </w:r>
            <w:r w:rsidRPr="008D076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FB1" w:rsidRPr="00A25F58" w:rsidRDefault="00D41FB1" w:rsidP="005F3CC3">
            <w:pPr>
              <w:rPr>
                <w:sz w:val="24"/>
                <w:szCs w:val="24"/>
              </w:rPr>
            </w:pPr>
            <w:r w:rsidRPr="00A25F58">
              <w:rPr>
                <w:sz w:val="24"/>
                <w:szCs w:val="24"/>
              </w:rPr>
              <w:t xml:space="preserve">Praha 1 až 5, Blansko, Brno-město, Brno-venkov, Břeclav, Hodonín, Vyškov, </w:t>
            </w:r>
            <w:r w:rsidRPr="00223A28">
              <w:rPr>
                <w:b/>
                <w:bCs/>
                <w:color w:val="0000FF"/>
                <w:sz w:val="24"/>
                <w:szCs w:val="24"/>
                <w:u w:val="single"/>
              </w:rPr>
              <w:t>Znojmo</w:t>
            </w:r>
            <w:r w:rsidRPr="00A25F58">
              <w:rPr>
                <w:sz w:val="24"/>
                <w:szCs w:val="24"/>
              </w:rPr>
              <w:t xml:space="preserve">, Domažlice, Tachov, Louny, Karviná </w:t>
            </w:r>
          </w:p>
        </w:tc>
      </w:tr>
      <w:tr w:rsidR="00D41FB1" w:rsidRPr="00A25F58" w:rsidTr="008D0769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FB1" w:rsidRPr="00A25F58" w:rsidRDefault="00D41FB1" w:rsidP="005F3CC3">
            <w:pPr>
              <w:rPr>
                <w:sz w:val="24"/>
                <w:szCs w:val="24"/>
              </w:rPr>
            </w:pPr>
            <w:r w:rsidRPr="00C703A8">
              <w:rPr>
                <w:bCs/>
                <w:sz w:val="24"/>
                <w:szCs w:val="24"/>
              </w:rPr>
              <w:t>18. 2. - 24. 2. 2019</w:t>
            </w:r>
            <w:r w:rsidRPr="00A25F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FB1" w:rsidRPr="00A25F58" w:rsidRDefault="00D41FB1" w:rsidP="005F3CC3">
            <w:pPr>
              <w:rPr>
                <w:sz w:val="24"/>
                <w:szCs w:val="24"/>
              </w:rPr>
            </w:pPr>
            <w:r w:rsidRPr="00A25F58">
              <w:rPr>
                <w:sz w:val="24"/>
                <w:szCs w:val="24"/>
              </w:rPr>
              <w:t xml:space="preserve">Praha 6 až 10, Cheb, Karlovy Vary, Sokolov, Nymburk, Jindřichův Hradec, Litoměřice, Děčín, Přerov, Frýdek-Místek </w:t>
            </w:r>
          </w:p>
        </w:tc>
      </w:tr>
      <w:tr w:rsidR="00D41FB1" w:rsidRPr="00A25F58" w:rsidTr="008D0769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FB1" w:rsidRPr="00A25F58" w:rsidRDefault="00D41FB1" w:rsidP="005F3CC3">
            <w:pPr>
              <w:rPr>
                <w:sz w:val="24"/>
                <w:szCs w:val="24"/>
              </w:rPr>
            </w:pPr>
            <w:r w:rsidRPr="00C703A8">
              <w:rPr>
                <w:bCs/>
                <w:sz w:val="24"/>
                <w:szCs w:val="24"/>
              </w:rPr>
              <w:t>25. 2. - 3. 3. 2019</w:t>
            </w:r>
            <w:r w:rsidRPr="00A25F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FB1" w:rsidRPr="00A25F58" w:rsidRDefault="00D41FB1" w:rsidP="005F3CC3">
            <w:pPr>
              <w:rPr>
                <w:sz w:val="24"/>
                <w:szCs w:val="24"/>
              </w:rPr>
            </w:pPr>
            <w:r w:rsidRPr="00A25F58">
              <w:rPr>
                <w:sz w:val="24"/>
                <w:szCs w:val="24"/>
              </w:rP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D41FB1" w:rsidRPr="00A25F58" w:rsidTr="008D0769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FB1" w:rsidRPr="00A25F58" w:rsidRDefault="00D41FB1" w:rsidP="005F3CC3">
            <w:pPr>
              <w:rPr>
                <w:sz w:val="24"/>
                <w:szCs w:val="24"/>
              </w:rPr>
            </w:pPr>
            <w:r w:rsidRPr="00C703A8">
              <w:rPr>
                <w:bCs/>
                <w:sz w:val="24"/>
                <w:szCs w:val="24"/>
              </w:rPr>
              <w:t>4. 3. - 10. 3. 2019</w:t>
            </w:r>
            <w:r w:rsidRPr="00A25F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FB1" w:rsidRPr="00A25F58" w:rsidRDefault="00D41FB1" w:rsidP="005F3CC3">
            <w:pPr>
              <w:rPr>
                <w:sz w:val="24"/>
                <w:szCs w:val="24"/>
              </w:rPr>
            </w:pPr>
            <w:r w:rsidRPr="00A25F58">
              <w:rPr>
                <w:sz w:val="24"/>
                <w:szCs w:val="24"/>
              </w:rPr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  <w:tr w:rsidR="00D41FB1" w:rsidRPr="00A25F58" w:rsidTr="008D0769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FB1" w:rsidRPr="00A25F58" w:rsidRDefault="00D41FB1" w:rsidP="005F3CC3">
            <w:pPr>
              <w:rPr>
                <w:sz w:val="24"/>
                <w:szCs w:val="24"/>
              </w:rPr>
            </w:pPr>
            <w:r w:rsidRPr="00C703A8">
              <w:rPr>
                <w:bCs/>
                <w:sz w:val="24"/>
                <w:szCs w:val="24"/>
              </w:rPr>
              <w:t>11. 3. - 17. 3. 2019</w:t>
            </w:r>
            <w:r w:rsidRPr="00A25F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FB1" w:rsidRPr="00A25F58" w:rsidRDefault="00D41FB1" w:rsidP="005F3CC3">
            <w:pPr>
              <w:rPr>
                <w:sz w:val="24"/>
                <w:szCs w:val="24"/>
              </w:rPr>
            </w:pPr>
            <w:r w:rsidRPr="00A25F58">
              <w:rPr>
                <w:sz w:val="24"/>
                <w:szCs w:val="24"/>
              </w:rPr>
              <w:t xml:space="preserve">Mladá Boleslav, Příbram, Tábor, Prachatice, Strakonice, Ústí nad Labem, Chomutov, Most, Jičín, Rychnov nad Kněžnou, Olomouc, Šumperk, Opava, Jeseník </w:t>
            </w:r>
          </w:p>
        </w:tc>
      </w:tr>
    </w:tbl>
    <w:p w:rsidR="00223A28" w:rsidRDefault="00223A28" w:rsidP="00223A28">
      <w:pPr>
        <w:pStyle w:val="Nadpis4"/>
        <w:spacing w:before="240"/>
        <w:rPr>
          <w:bCs/>
          <w:sz w:val="28"/>
          <w:u w:val="single"/>
        </w:rPr>
      </w:pPr>
      <w:bookmarkStart w:id="1" w:name="_7._Státní_svátky,"/>
      <w:bookmarkEnd w:id="1"/>
      <w:r>
        <w:rPr>
          <w:bCs/>
          <w:sz w:val="28"/>
          <w:u w:val="single"/>
        </w:rPr>
        <w:br w:type="page"/>
      </w:r>
    </w:p>
    <w:p w:rsidR="00D41FB1" w:rsidRPr="00B94FEC" w:rsidRDefault="00D41FB1" w:rsidP="00223A28">
      <w:pPr>
        <w:pStyle w:val="Nadpis4"/>
        <w:spacing w:before="240"/>
        <w:rPr>
          <w:rStyle w:val="Hypertextovodkaz"/>
          <w:bCs/>
          <w:sz w:val="28"/>
        </w:rPr>
      </w:pPr>
      <w:r>
        <w:rPr>
          <w:bCs/>
          <w:sz w:val="28"/>
          <w:u w:val="single"/>
        </w:rPr>
        <w:lastRenderedPageBreak/>
        <w:fldChar w:fldCharType="begin"/>
      </w:r>
      <w:r>
        <w:rPr>
          <w:bCs/>
          <w:sz w:val="28"/>
          <w:u w:val="single"/>
        </w:rPr>
        <w:instrText xml:space="preserve"> HYPERLINK  \l "_top" </w:instrText>
      </w:r>
      <w:r>
        <w:rPr>
          <w:bCs/>
          <w:sz w:val="28"/>
          <w:u w:val="single"/>
        </w:rPr>
        <w:fldChar w:fldCharType="separate"/>
      </w:r>
      <w:r>
        <w:rPr>
          <w:rStyle w:val="Hypertextovodkaz"/>
          <w:bCs/>
          <w:sz w:val="28"/>
        </w:rPr>
        <w:t>12</w:t>
      </w:r>
      <w:r w:rsidRPr="00B94FEC">
        <w:rPr>
          <w:rStyle w:val="Hypertextovodkaz"/>
          <w:bCs/>
          <w:sz w:val="28"/>
        </w:rPr>
        <w:t xml:space="preserve">. Státní svátky, významné dny </w:t>
      </w:r>
    </w:p>
    <w:p w:rsidR="00D41FB1" w:rsidRDefault="00D41FB1" w:rsidP="00D41FB1">
      <w:pPr>
        <w:pStyle w:val="Zkladntext21"/>
        <w:spacing w:after="0"/>
        <w:ind w:left="0"/>
        <w:jc w:val="both"/>
        <w:rPr>
          <w:sz w:val="24"/>
        </w:rPr>
      </w:pPr>
      <w:r>
        <w:rPr>
          <w:b/>
          <w:bCs/>
          <w:color w:val="0000FF"/>
          <w:sz w:val="28"/>
          <w:u w:val="single"/>
        </w:rPr>
        <w:fldChar w:fldCharType="end"/>
      </w:r>
    </w:p>
    <w:p w:rsidR="00D41FB1" w:rsidRPr="00D13364" w:rsidRDefault="00D41FB1" w:rsidP="00D41FB1">
      <w:pPr>
        <w:pStyle w:val="Zkladn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ind w:left="0"/>
        <w:jc w:val="both"/>
        <w:rPr>
          <w:b/>
          <w:i/>
          <w:sz w:val="24"/>
        </w:rPr>
      </w:pPr>
      <w:r w:rsidRPr="00D13364">
        <w:rPr>
          <w:b/>
          <w:i/>
          <w:sz w:val="24"/>
        </w:rPr>
        <w:t>Státní svátky České republiky</w:t>
      </w:r>
    </w:p>
    <w:p w:rsidR="00D41FB1" w:rsidRPr="00D13364" w:rsidRDefault="00D41FB1" w:rsidP="00D41FB1">
      <w:pPr>
        <w:pStyle w:val="Zkladn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ind w:left="0"/>
        <w:jc w:val="both"/>
        <w:rPr>
          <w:i/>
          <w:sz w:val="24"/>
        </w:rPr>
      </w:pP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1. leden – Den obnovy samostatného českého státu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 xml:space="preserve">8. květen, Den vítězství 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5. červenec, Den slovanských věrozvěstů Cyrila a Metoděje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6. červenec, Den upálení Mistra Jana Husa.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28. září, Den české státnosti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28. říjen, Den vzniku samostatného československého státu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17. listopad, Den boje za svobodu a demokracii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i/>
          <w:sz w:val="24"/>
        </w:rPr>
      </w:pPr>
      <w:r w:rsidRPr="00D13364">
        <w:rPr>
          <w:b/>
          <w:i/>
          <w:sz w:val="24"/>
        </w:rPr>
        <w:t xml:space="preserve">Ostatní svátky </w:t>
      </w:r>
    </w:p>
    <w:p w:rsidR="00D41FB1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1. leden - Nový rok</w:t>
      </w:r>
    </w:p>
    <w:p w:rsidR="00D41FB1" w:rsidRPr="00B054CA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color w:val="0000FF"/>
          <w:sz w:val="24"/>
        </w:rPr>
      </w:pPr>
      <w:r w:rsidRPr="00B054CA">
        <w:rPr>
          <w:i/>
          <w:color w:val="0000FF"/>
          <w:sz w:val="24"/>
        </w:rPr>
        <w:t xml:space="preserve">Velký pátek 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Velikonoční pondělí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1. květen - Svátek práce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24. prosinec - Štědrý den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25. prosinec - 1. svátek vánoční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26. prosinec - 2. svátek vánoční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 xml:space="preserve">Státní svátky a ostatní svátky jsou dny pracovního klidu, kromě dnů nepřetržitého odpočinku zaměstnance v týdnu.  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i/>
          <w:color w:val="0000FF"/>
          <w:sz w:val="24"/>
          <w:u w:val="single"/>
        </w:rPr>
      </w:pP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i/>
          <w:color w:val="0000FF"/>
          <w:sz w:val="24"/>
        </w:rPr>
      </w:pPr>
      <w:r w:rsidRPr="00D13364">
        <w:rPr>
          <w:b/>
          <w:i/>
          <w:color w:val="0000FF"/>
          <w:sz w:val="24"/>
        </w:rPr>
        <w:t>Významné dny</w:t>
      </w:r>
    </w:p>
    <w:p w:rsidR="00D41FB1" w:rsidRPr="00D749C2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749C2">
        <w:rPr>
          <w:i/>
          <w:sz w:val="24"/>
        </w:rPr>
        <w:t>16. leden – Den památka Jana Palacha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27. leden - Den památky obětí holocaustu a předcházení zločinům proti lidskosti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8. březen- Mezinárodní den žen</w:t>
      </w:r>
    </w:p>
    <w:p w:rsidR="00D41FB1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12. březen - Den přístupu České republik</w:t>
      </w:r>
      <w:r>
        <w:rPr>
          <w:i/>
          <w:sz w:val="24"/>
          <w:szCs w:val="24"/>
        </w:rPr>
        <w:t>y</w:t>
      </w:r>
      <w:r w:rsidRPr="00D13364">
        <w:rPr>
          <w:i/>
          <w:sz w:val="24"/>
          <w:szCs w:val="24"/>
        </w:rPr>
        <w:t xml:space="preserve"> k Severoatlantické smlouvě (NATO)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28. březen – Den narození Jana Ámose Komenského 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7. duben - Den vzdělanosti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5. květen  - Květnové povstání českého lidu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15. květen - Den rodin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10. červen - Vyhlazení obce Lidice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27. červen - Den památky obětí komunistického režimu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11. listopad - Den válečných veteránů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</w:rPr>
        <w:br/>
      </w:r>
      <w:r w:rsidRPr="00D13364">
        <w:rPr>
          <w:i/>
          <w:sz w:val="24"/>
        </w:rPr>
        <w:t>Významné dny jsou dny pracovními.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line="240" w:lineRule="atLeast"/>
        <w:jc w:val="both"/>
        <w:rPr>
          <w:b/>
          <w:i/>
          <w:sz w:val="24"/>
        </w:rPr>
      </w:pPr>
      <w:proofErr w:type="gramStart"/>
      <w:r w:rsidRPr="00D13364">
        <w:rPr>
          <w:b/>
          <w:i/>
          <w:sz w:val="24"/>
        </w:rPr>
        <w:t>Zákon  č.</w:t>
      </w:r>
      <w:proofErr w:type="gramEnd"/>
      <w:r w:rsidRPr="00D13364">
        <w:rPr>
          <w:b/>
          <w:i/>
          <w:sz w:val="24"/>
        </w:rPr>
        <w:t xml:space="preserve"> 245/2000Sb. o státních svátcích, o významných dnech a o dnech pracovního klidu ve znění </w:t>
      </w:r>
      <w:r>
        <w:rPr>
          <w:b/>
          <w:i/>
          <w:sz w:val="24"/>
        </w:rPr>
        <w:t xml:space="preserve">poslední úpravy </w:t>
      </w:r>
      <w:r w:rsidRPr="00D13364">
        <w:rPr>
          <w:b/>
          <w:i/>
          <w:sz w:val="24"/>
        </w:rPr>
        <w:t>zákon</w:t>
      </w:r>
      <w:r>
        <w:rPr>
          <w:b/>
          <w:i/>
          <w:sz w:val="24"/>
        </w:rPr>
        <w:t>em</w:t>
      </w:r>
      <w:r w:rsidRPr="00D13364">
        <w:rPr>
          <w:b/>
          <w:i/>
          <w:sz w:val="24"/>
        </w:rPr>
        <w:t xml:space="preserve"> č. </w:t>
      </w:r>
      <w:r>
        <w:rPr>
          <w:b/>
          <w:i/>
          <w:sz w:val="24"/>
        </w:rPr>
        <w:t>359</w:t>
      </w:r>
      <w:r w:rsidRPr="00D13364">
        <w:rPr>
          <w:b/>
          <w:i/>
          <w:sz w:val="24"/>
        </w:rPr>
        <w:t>/20</w:t>
      </w:r>
      <w:r>
        <w:rPr>
          <w:b/>
          <w:i/>
          <w:sz w:val="24"/>
        </w:rPr>
        <w:t>15</w:t>
      </w:r>
      <w:r w:rsidRPr="00D13364">
        <w:rPr>
          <w:b/>
          <w:i/>
          <w:sz w:val="24"/>
        </w:rPr>
        <w:t xml:space="preserve"> Sb.</w:t>
      </w:r>
    </w:p>
    <w:p w:rsidR="00D41FB1" w:rsidRDefault="00D41FB1" w:rsidP="00D41FB1">
      <w:pPr>
        <w:spacing w:before="120" w:line="240" w:lineRule="atLeast"/>
        <w:jc w:val="both"/>
        <w:rPr>
          <w:b/>
          <w:sz w:val="24"/>
        </w:rPr>
      </w:pPr>
    </w:p>
    <w:p w:rsidR="00D41FB1" w:rsidRDefault="00D41FB1" w:rsidP="00D41FB1">
      <w:pPr>
        <w:spacing w:before="120" w:line="240" w:lineRule="atLeast"/>
        <w:jc w:val="both"/>
        <w:rPr>
          <w:b/>
          <w:sz w:val="24"/>
        </w:rPr>
      </w:pP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§ 91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(4) Ve svátek může zaměstnavatel nařídit zaměstnanci jen výkon prací, které je možné zaměstnanci nařídit ve dnech nepřetržitého odpočinku v týdnu, práce v nepřetržitém provozu a práce potřebné při střežení objektů zaměstnavatele.</w:t>
      </w:r>
    </w:p>
    <w:p w:rsidR="00D41FB1" w:rsidRPr="00D749C2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749C2">
        <w:rPr>
          <w:i/>
          <w:sz w:val="24"/>
        </w:rPr>
        <w:t>(5) Ve dnech pracovního klidu může zaměstnavatel nařídit jen výkon prací uvedených v odstavcích 3 a 4 nejvýše dvakrát v průběhu období 4 týdnů po sobě jdoucích, uplatní-li se v kontu pracovní doby postup podle § 86 odst. 4.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lastRenderedPageBreak/>
        <w:t>§ 111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Minimální mzda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(1) Minimální mzda je nejnižší přípustná výše odměny za práci v základním pracovněprávním vztahu podle § 3. Mzda, plat nebo odměna z dohody nesmí být nižší než minimální mzda. Do mzdy a platu se pro tento účel nezahrnuje mzda ani plat za práci přesčas, příplatek za práci ve svátek, za noční práci, za práci ve ztíženém pracovním prostředí a za práci v sobotu a v neděli.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§ 115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Mzda, náhradní volno nebo náhrada mzdy za svátek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(1) Za dobu práce ve svátek přísluší zaměstnanci dosažená mzda a náhradní volno v rozsahu práce konané ve svátek, které mu zaměstnavatel poskytne nejpozději do konce třetího kalendářního měsíce následujícího po výkonu práce ve svátek nebo v jinak dohodnuté době. Za dobu čerpání náhradního volna přísluší zaměstnanci náhrada mzdy ve výši průměrného výdělku.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(3) Zaměstnanci, který nepracoval proto, že svátek připadl na jeho obvyklý pracovní den, přísluší náhrada mzdy ve výši průměrného výdělku nebo jeho části za mzdu nebo část mzdy, která mu ušla v důsledku svátku.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§ 135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Plat nebo náhradní volno za práci ve svátek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(1) Zaměstnanci, který nepracoval proto, že svátek připadl na jeho obvyklý pracovní den, se plat nekrátí.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(2) Za práci ve svátek poskytne zaměstnavatel zaměstnanci náhradní volno v rozsahu práce konané ve svátek, a to nejpozději do konce třetího kalendářního měsíce následujícího po výkonu práce ve svátek nebo v jinak dohodnuté době. Za dobu čerpání náhradního volna se plat nekrátí.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(3) Zaměstnavatel se může se zaměstnancem dohodnout na poskytnutí příplatku ve výši průměrného hodinového výdělku za hodinu práce ve svátek místo náhradního volna.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§ 219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(2) Připadne-li v době dovolené zaměstnance svátek na den, který je jinak jeho obvyklým pracovním dnem, nezapočítává se mu do dovolené. Určil-li zaměstnavatel zaměstnanci náhradní volno za práci přesčas nebo za práci ve svátek tak, že by připadlo do doby dovolené, je povinen určit mu náhradní volno na jiný den.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§ 348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(1) Za výkon práce se považuje doba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c) kdy si zaměstnanec vybírá náhradní volno za práci přesčas nebo za práci ve svátek,</w:t>
      </w:r>
    </w:p>
    <w:p w:rsidR="00D41FB1" w:rsidRPr="00D13364" w:rsidRDefault="00D41FB1" w:rsidP="00D4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line="240" w:lineRule="atLeast"/>
        <w:rPr>
          <w:i/>
          <w:sz w:val="24"/>
        </w:rPr>
      </w:pPr>
      <w:r>
        <w:rPr>
          <w:i/>
          <w:sz w:val="24"/>
        </w:rPr>
        <w:t>Z</w:t>
      </w:r>
      <w:r w:rsidRPr="00D13364">
        <w:rPr>
          <w:i/>
          <w:sz w:val="24"/>
        </w:rPr>
        <w:t xml:space="preserve">ákoník práce č. 262/2006 Sb. </w:t>
      </w:r>
    </w:p>
    <w:p w:rsidR="00223A28" w:rsidRDefault="00223A28" w:rsidP="00D41FB1">
      <w:pPr>
        <w:spacing w:before="120" w:line="240" w:lineRule="atLeast"/>
        <w:rPr>
          <w:sz w:val="24"/>
        </w:rPr>
      </w:pPr>
      <w:r>
        <w:rPr>
          <w:sz w:val="24"/>
        </w:rPr>
        <w:br w:type="page"/>
      </w:r>
    </w:p>
    <w:bookmarkStart w:id="2" w:name="_6._Letní_čas"/>
    <w:bookmarkStart w:id="3" w:name="_8._Letní_čas"/>
    <w:bookmarkEnd w:id="2"/>
    <w:bookmarkEnd w:id="3"/>
    <w:p w:rsidR="00D41FB1" w:rsidRPr="00FC5B15" w:rsidRDefault="00D41FB1" w:rsidP="00D41FB1">
      <w:pPr>
        <w:pStyle w:val="Nadpis4"/>
        <w:rPr>
          <w:bCs/>
          <w:sz w:val="28"/>
          <w:u w:val="single"/>
        </w:rPr>
      </w:pPr>
      <w:r>
        <w:rPr>
          <w:bCs/>
          <w:sz w:val="28"/>
          <w:u w:val="single"/>
        </w:rPr>
        <w:lastRenderedPageBreak/>
        <w:fldChar w:fldCharType="begin"/>
      </w:r>
      <w:r>
        <w:rPr>
          <w:bCs/>
          <w:sz w:val="28"/>
          <w:u w:val="single"/>
        </w:rPr>
        <w:instrText xml:space="preserve"> HYPERLINK  \l "_top" </w:instrText>
      </w:r>
      <w:r>
        <w:rPr>
          <w:bCs/>
          <w:sz w:val="28"/>
          <w:u w:val="single"/>
        </w:rPr>
        <w:fldChar w:fldCharType="separate"/>
      </w:r>
      <w:r>
        <w:rPr>
          <w:rStyle w:val="Hypertextovodkaz"/>
          <w:bCs/>
          <w:sz w:val="28"/>
        </w:rPr>
        <w:t>13</w:t>
      </w:r>
      <w:r w:rsidRPr="00FC5B15">
        <w:rPr>
          <w:rStyle w:val="Hypertextovodkaz"/>
          <w:bCs/>
          <w:sz w:val="28"/>
        </w:rPr>
        <w:t>. Letní čas</w:t>
      </w:r>
      <w:r>
        <w:rPr>
          <w:bCs/>
          <w:sz w:val="28"/>
          <w:u w:val="single"/>
        </w:rPr>
        <w:fldChar w:fldCharType="end"/>
      </w:r>
    </w:p>
    <w:p w:rsidR="00D41FB1" w:rsidRDefault="00D41FB1" w:rsidP="00D41FB1">
      <w:pPr>
        <w:spacing w:before="120" w:line="240" w:lineRule="atLeast"/>
        <w:rPr>
          <w:sz w:val="24"/>
        </w:rPr>
      </w:pPr>
      <w:r>
        <w:rPr>
          <w:sz w:val="24"/>
        </w:rPr>
        <w:t xml:space="preserve">Počátek a konec letního času v letech </w:t>
      </w:r>
      <w:r w:rsidRPr="00A2605C">
        <w:rPr>
          <w:b/>
          <w:color w:val="0000FF"/>
          <w:sz w:val="24"/>
        </w:rPr>
        <w:t>2017 až 2021</w:t>
      </w:r>
      <w:r w:rsidRPr="00A2605C">
        <w:rPr>
          <w:b/>
          <w:color w:val="0000FF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5"/>
        <w:gridCol w:w="2815"/>
        <w:gridCol w:w="2815"/>
      </w:tblGrid>
      <w:tr w:rsidR="00D41FB1" w:rsidTr="005F3CC3">
        <w:tc>
          <w:tcPr>
            <w:tcW w:w="2815" w:type="dxa"/>
          </w:tcPr>
          <w:p w:rsidR="00D41FB1" w:rsidRDefault="00D41FB1" w:rsidP="005F3CC3">
            <w:pPr>
              <w:spacing w:before="120" w:line="240" w:lineRule="atLeast"/>
              <w:rPr>
                <w:sz w:val="24"/>
              </w:rPr>
            </w:pPr>
          </w:p>
        </w:tc>
        <w:tc>
          <w:tcPr>
            <w:tcW w:w="2815" w:type="dxa"/>
          </w:tcPr>
          <w:p w:rsidR="00D41FB1" w:rsidRDefault="00D41FB1" w:rsidP="005F3CC3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začátek</w:t>
            </w:r>
          </w:p>
        </w:tc>
        <w:tc>
          <w:tcPr>
            <w:tcW w:w="2815" w:type="dxa"/>
          </w:tcPr>
          <w:p w:rsidR="00D41FB1" w:rsidRDefault="00D41FB1" w:rsidP="005F3CC3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konec</w:t>
            </w:r>
          </w:p>
        </w:tc>
      </w:tr>
      <w:tr w:rsidR="00D41FB1" w:rsidTr="005F3CC3">
        <w:tc>
          <w:tcPr>
            <w:tcW w:w="2815" w:type="dxa"/>
          </w:tcPr>
          <w:p w:rsidR="00D41FB1" w:rsidRDefault="00D41FB1" w:rsidP="005F3CC3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2815" w:type="dxa"/>
          </w:tcPr>
          <w:p w:rsidR="00D41FB1" w:rsidRPr="00A2605C" w:rsidRDefault="00D41FB1" w:rsidP="005F3CC3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26. března</w:t>
            </w:r>
          </w:p>
        </w:tc>
        <w:tc>
          <w:tcPr>
            <w:tcW w:w="2815" w:type="dxa"/>
          </w:tcPr>
          <w:p w:rsidR="00D41FB1" w:rsidRPr="00A2605C" w:rsidRDefault="00D41FB1" w:rsidP="005F3CC3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29. října</w:t>
            </w:r>
          </w:p>
        </w:tc>
      </w:tr>
      <w:tr w:rsidR="00D41FB1" w:rsidTr="005F3CC3">
        <w:tc>
          <w:tcPr>
            <w:tcW w:w="2815" w:type="dxa"/>
          </w:tcPr>
          <w:p w:rsidR="00D41FB1" w:rsidRDefault="00D41FB1" w:rsidP="005F3CC3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2815" w:type="dxa"/>
          </w:tcPr>
          <w:p w:rsidR="00D41FB1" w:rsidRPr="00A2605C" w:rsidRDefault="00D41FB1" w:rsidP="005F3CC3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25. března</w:t>
            </w:r>
          </w:p>
        </w:tc>
        <w:tc>
          <w:tcPr>
            <w:tcW w:w="2815" w:type="dxa"/>
          </w:tcPr>
          <w:p w:rsidR="00D41FB1" w:rsidRPr="00A2605C" w:rsidRDefault="00D41FB1" w:rsidP="005F3CC3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28. října</w:t>
            </w:r>
          </w:p>
        </w:tc>
      </w:tr>
      <w:tr w:rsidR="00D41FB1" w:rsidTr="005F3CC3">
        <w:tc>
          <w:tcPr>
            <w:tcW w:w="2815" w:type="dxa"/>
          </w:tcPr>
          <w:p w:rsidR="00D41FB1" w:rsidRDefault="00D41FB1" w:rsidP="005F3CC3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2815" w:type="dxa"/>
          </w:tcPr>
          <w:p w:rsidR="00D41FB1" w:rsidRPr="00A2605C" w:rsidRDefault="00D41FB1" w:rsidP="005F3CC3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31. března</w:t>
            </w:r>
          </w:p>
        </w:tc>
        <w:tc>
          <w:tcPr>
            <w:tcW w:w="2815" w:type="dxa"/>
          </w:tcPr>
          <w:p w:rsidR="00D41FB1" w:rsidRPr="00A2605C" w:rsidRDefault="00D41FB1" w:rsidP="005F3CC3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27. října</w:t>
            </w:r>
          </w:p>
        </w:tc>
      </w:tr>
      <w:tr w:rsidR="00D41FB1" w:rsidTr="005F3CC3">
        <w:tc>
          <w:tcPr>
            <w:tcW w:w="2815" w:type="dxa"/>
          </w:tcPr>
          <w:p w:rsidR="00D41FB1" w:rsidRDefault="00D41FB1" w:rsidP="005F3CC3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2815" w:type="dxa"/>
          </w:tcPr>
          <w:p w:rsidR="00D41FB1" w:rsidRPr="00A2605C" w:rsidRDefault="00D41FB1" w:rsidP="005F3CC3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29. března</w:t>
            </w:r>
          </w:p>
        </w:tc>
        <w:tc>
          <w:tcPr>
            <w:tcW w:w="2815" w:type="dxa"/>
          </w:tcPr>
          <w:p w:rsidR="00D41FB1" w:rsidRPr="00A2605C" w:rsidRDefault="00D41FB1" w:rsidP="005F3CC3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25. října</w:t>
            </w:r>
          </w:p>
        </w:tc>
      </w:tr>
      <w:tr w:rsidR="00D41FB1" w:rsidTr="005F3CC3">
        <w:tc>
          <w:tcPr>
            <w:tcW w:w="2815" w:type="dxa"/>
          </w:tcPr>
          <w:p w:rsidR="00D41FB1" w:rsidRDefault="00D41FB1" w:rsidP="005F3CC3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2815" w:type="dxa"/>
          </w:tcPr>
          <w:p w:rsidR="00D41FB1" w:rsidRPr="00A2605C" w:rsidRDefault="00D41FB1" w:rsidP="005F3CC3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28. března</w:t>
            </w:r>
          </w:p>
        </w:tc>
        <w:tc>
          <w:tcPr>
            <w:tcW w:w="2815" w:type="dxa"/>
          </w:tcPr>
          <w:p w:rsidR="00D41FB1" w:rsidRPr="00A2605C" w:rsidRDefault="00D41FB1" w:rsidP="005F3CC3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31. října</w:t>
            </w:r>
          </w:p>
        </w:tc>
      </w:tr>
    </w:tbl>
    <w:p w:rsidR="00D41FB1" w:rsidRDefault="00D41FB1" w:rsidP="00D41FB1">
      <w:pPr>
        <w:spacing w:before="120" w:line="240" w:lineRule="atLeast"/>
        <w:rPr>
          <w:sz w:val="24"/>
        </w:rPr>
      </w:pPr>
    </w:p>
    <w:p w:rsidR="00D41FB1" w:rsidRPr="004B466E" w:rsidRDefault="00D41FB1" w:rsidP="00D41FB1">
      <w:pPr>
        <w:spacing w:before="120" w:line="240" w:lineRule="atLeast"/>
        <w:rPr>
          <w:sz w:val="24"/>
          <w:szCs w:val="24"/>
        </w:rPr>
      </w:pPr>
      <w:r>
        <w:rPr>
          <w:sz w:val="24"/>
        </w:rPr>
        <w:t xml:space="preserve">Začátek – v uvedených dnech se o druhé hodině středoevropského času posunou hodiny na třetí </w:t>
      </w:r>
      <w:r w:rsidRPr="004B466E">
        <w:rPr>
          <w:sz w:val="24"/>
          <w:szCs w:val="24"/>
        </w:rPr>
        <w:t>hodinu letního času.</w:t>
      </w:r>
    </w:p>
    <w:p w:rsidR="00D41FB1" w:rsidRPr="004B466E" w:rsidRDefault="00D41FB1" w:rsidP="00D41FB1">
      <w:pPr>
        <w:spacing w:before="120" w:line="240" w:lineRule="atLeast"/>
        <w:rPr>
          <w:sz w:val="24"/>
          <w:szCs w:val="24"/>
        </w:rPr>
      </w:pPr>
      <w:r w:rsidRPr="004B466E">
        <w:rPr>
          <w:sz w:val="24"/>
          <w:szCs w:val="24"/>
        </w:rPr>
        <w:t>Konec – v uvedených dnech se o třetí hodině letního času posunou hodiny na druhou hodinu středoevropského času.</w:t>
      </w:r>
    </w:p>
    <w:p w:rsidR="00D41FB1" w:rsidRPr="004B466E" w:rsidRDefault="00D41FB1" w:rsidP="00D41FB1">
      <w:pPr>
        <w:spacing w:before="120" w:line="240" w:lineRule="atLeast"/>
        <w:jc w:val="both"/>
        <w:rPr>
          <w:sz w:val="24"/>
          <w:szCs w:val="24"/>
        </w:rPr>
      </w:pPr>
      <w:r w:rsidRPr="004B466E">
        <w:rPr>
          <w:sz w:val="24"/>
          <w:szCs w:val="24"/>
        </w:rPr>
        <w:t xml:space="preserve">Stanovená týdenní pracovní doba u zaměstnanců, </w:t>
      </w:r>
      <w:r>
        <w:rPr>
          <w:sz w:val="24"/>
          <w:szCs w:val="24"/>
        </w:rPr>
        <w:t>kterým</w:t>
      </w:r>
      <w:r w:rsidRPr="004B466E">
        <w:rPr>
          <w:sz w:val="24"/>
          <w:szCs w:val="24"/>
        </w:rPr>
        <w:t xml:space="preserve"> počátek letního času v letech 20</w:t>
      </w:r>
      <w:r>
        <w:rPr>
          <w:sz w:val="24"/>
          <w:szCs w:val="24"/>
        </w:rPr>
        <w:t>17</w:t>
      </w:r>
      <w:r w:rsidRPr="004B466E">
        <w:rPr>
          <w:sz w:val="24"/>
          <w:szCs w:val="24"/>
        </w:rPr>
        <w:t xml:space="preserve"> až 20</w:t>
      </w:r>
      <w:r>
        <w:rPr>
          <w:sz w:val="24"/>
          <w:szCs w:val="24"/>
        </w:rPr>
        <w:t>21</w:t>
      </w:r>
      <w:r w:rsidRPr="004B466E">
        <w:rPr>
          <w:sz w:val="24"/>
          <w:szCs w:val="24"/>
        </w:rPr>
        <w:t xml:space="preserve"> připadne do jejich směny, pokud se tato směna v důsledku zavedení letního času zkrátí, bude v příslušném týdnu o jednu hodinu kratší.</w:t>
      </w:r>
    </w:p>
    <w:p w:rsidR="00D41FB1" w:rsidRPr="004B466E" w:rsidRDefault="00D41FB1" w:rsidP="00D41FB1">
      <w:pPr>
        <w:spacing w:before="120" w:line="240" w:lineRule="atLeast"/>
        <w:rPr>
          <w:sz w:val="24"/>
          <w:szCs w:val="24"/>
        </w:rPr>
      </w:pPr>
      <w:r w:rsidRPr="004B466E">
        <w:rPr>
          <w:sz w:val="24"/>
          <w:szCs w:val="24"/>
        </w:rPr>
        <w:br/>
        <w:t xml:space="preserve">Stanovená týdenní pracovní doba u zaměstnanců, </w:t>
      </w:r>
      <w:r>
        <w:rPr>
          <w:sz w:val="24"/>
          <w:szCs w:val="24"/>
        </w:rPr>
        <w:t>kterým</w:t>
      </w:r>
      <w:r w:rsidRPr="004B466E">
        <w:rPr>
          <w:sz w:val="24"/>
          <w:szCs w:val="24"/>
        </w:rPr>
        <w:t xml:space="preserve"> konec letního času v letech 20</w:t>
      </w:r>
      <w:r>
        <w:rPr>
          <w:sz w:val="24"/>
          <w:szCs w:val="24"/>
        </w:rPr>
        <w:t>17</w:t>
      </w:r>
      <w:r w:rsidRPr="004B466E">
        <w:rPr>
          <w:sz w:val="24"/>
          <w:szCs w:val="24"/>
        </w:rPr>
        <w:t xml:space="preserve"> až 20</w:t>
      </w:r>
      <w:r>
        <w:rPr>
          <w:sz w:val="24"/>
          <w:szCs w:val="24"/>
        </w:rPr>
        <w:t>21</w:t>
      </w:r>
      <w:r w:rsidRPr="004B466E">
        <w:rPr>
          <w:sz w:val="24"/>
          <w:szCs w:val="24"/>
        </w:rPr>
        <w:t xml:space="preserve"> připadne do jejich směny, pokud se tato směna v důsledku ukončení letního času prodlouží, bude v příslušném týdnu o jednu hodinu delší.</w:t>
      </w:r>
    </w:p>
    <w:p w:rsidR="00D41FB1" w:rsidRPr="004B466E" w:rsidRDefault="00D41FB1" w:rsidP="00D41FB1">
      <w:pPr>
        <w:spacing w:before="120" w:line="240" w:lineRule="atLeast"/>
        <w:jc w:val="both"/>
        <w:rPr>
          <w:sz w:val="24"/>
          <w:szCs w:val="24"/>
        </w:rPr>
      </w:pPr>
      <w:r w:rsidRPr="004B466E">
        <w:rPr>
          <w:sz w:val="24"/>
          <w:szCs w:val="24"/>
        </w:rPr>
        <w:t xml:space="preserve">  </w:t>
      </w:r>
    </w:p>
    <w:p w:rsidR="00E3791F" w:rsidRDefault="00D41FB1" w:rsidP="006E4FCB">
      <w:pPr>
        <w:ind w:left="720"/>
      </w:pPr>
      <w:r w:rsidRPr="004B466E">
        <w:rPr>
          <w:sz w:val="24"/>
          <w:szCs w:val="24"/>
        </w:rPr>
        <w:t xml:space="preserve"> </w:t>
      </w:r>
      <w:r w:rsidRPr="004B466E">
        <w:rPr>
          <w:b/>
          <w:bCs/>
          <w:sz w:val="24"/>
          <w:szCs w:val="24"/>
        </w:rPr>
        <w:t xml:space="preserve">Nařízení vlády č. </w:t>
      </w:r>
      <w:r>
        <w:rPr>
          <w:b/>
          <w:bCs/>
          <w:sz w:val="24"/>
          <w:szCs w:val="24"/>
        </w:rPr>
        <w:t>363</w:t>
      </w:r>
      <w:r w:rsidRPr="004B466E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16</w:t>
      </w:r>
      <w:r w:rsidRPr="004B466E">
        <w:rPr>
          <w:b/>
          <w:bCs/>
          <w:sz w:val="24"/>
          <w:szCs w:val="24"/>
        </w:rPr>
        <w:t xml:space="preserve"> Sb. o zavedení letního času v letech 20</w:t>
      </w:r>
      <w:r>
        <w:rPr>
          <w:b/>
          <w:bCs/>
          <w:sz w:val="24"/>
          <w:szCs w:val="24"/>
        </w:rPr>
        <w:t>17</w:t>
      </w:r>
      <w:r w:rsidRPr="004B466E">
        <w:rPr>
          <w:b/>
          <w:bCs/>
          <w:sz w:val="24"/>
          <w:szCs w:val="24"/>
        </w:rPr>
        <w:t xml:space="preserve"> až 20</w:t>
      </w:r>
      <w:r>
        <w:rPr>
          <w:b/>
          <w:bCs/>
          <w:sz w:val="24"/>
          <w:szCs w:val="24"/>
        </w:rPr>
        <w:t>21</w:t>
      </w:r>
      <w:r w:rsidRPr="004B466E">
        <w:rPr>
          <w:sz w:val="24"/>
          <w:szCs w:val="24"/>
        </w:rPr>
        <w:t xml:space="preserve"> </w:t>
      </w:r>
    </w:p>
    <w:sectPr w:rsidR="00E3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4F"/>
    <w:rsid w:val="00223A28"/>
    <w:rsid w:val="005D79F3"/>
    <w:rsid w:val="006E4FCB"/>
    <w:rsid w:val="007644BC"/>
    <w:rsid w:val="008D0769"/>
    <w:rsid w:val="00C7711E"/>
    <w:rsid w:val="00D41FB1"/>
    <w:rsid w:val="00DB4B4F"/>
    <w:rsid w:val="00E3791F"/>
    <w:rsid w:val="00E43802"/>
    <w:rsid w:val="00E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1E483-145C-40C5-81FA-B8CC31A9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F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41FB1"/>
    <w:pPr>
      <w:keepNext/>
      <w:outlineLvl w:val="3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41FB1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D41FB1"/>
    <w:pPr>
      <w:spacing w:after="120"/>
      <w:ind w:left="283"/>
    </w:pPr>
  </w:style>
  <w:style w:type="character" w:styleId="Hypertextovodkaz">
    <w:name w:val="Hyperlink"/>
    <w:basedOn w:val="Standardnpsmoodstavce"/>
    <w:rsid w:val="00D41FB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41FB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1027</Words>
  <Characters>6060</Characters>
  <Application>Microsoft Office Word</Application>
  <DocSecurity>0</DocSecurity>
  <Lines>50</Lines>
  <Paragraphs>14</Paragraphs>
  <ScaleCrop>false</ScaleCrop>
  <Company>ATC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9</cp:revision>
  <dcterms:created xsi:type="dcterms:W3CDTF">2017-04-16T09:25:00Z</dcterms:created>
  <dcterms:modified xsi:type="dcterms:W3CDTF">2017-04-16T09:41:00Z</dcterms:modified>
</cp:coreProperties>
</file>