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12" w:rsidRPr="00AA2BC9" w:rsidRDefault="00AA2BC9" w:rsidP="00691B12">
      <w:pPr>
        <w:rPr>
          <w:b/>
          <w:color w:val="0000FF"/>
          <w:sz w:val="36"/>
          <w:szCs w:val="36"/>
          <w:u w:val="single"/>
        </w:rPr>
      </w:pPr>
      <w:r w:rsidRPr="00AA2BC9">
        <w:rPr>
          <w:b/>
          <w:color w:val="0000FF"/>
          <w:sz w:val="36"/>
          <w:szCs w:val="36"/>
          <w:u w:val="single"/>
        </w:rPr>
        <w:t xml:space="preserve">Organizace školního roku </w:t>
      </w:r>
      <w:r w:rsidRPr="00CC325B">
        <w:rPr>
          <w:b/>
          <w:color w:val="FF0000"/>
          <w:sz w:val="36"/>
          <w:szCs w:val="36"/>
          <w:u w:val="single"/>
        </w:rPr>
        <w:t xml:space="preserve">2022/2023 </w:t>
      </w:r>
      <w:r w:rsidRPr="00AA2BC9">
        <w:rPr>
          <w:b/>
          <w:color w:val="0000FF"/>
          <w:sz w:val="36"/>
          <w:szCs w:val="36"/>
          <w:u w:val="single"/>
        </w:rPr>
        <w:t>v</w:t>
      </w:r>
      <w:r>
        <w:rPr>
          <w:b/>
          <w:color w:val="0000FF"/>
          <w:sz w:val="36"/>
          <w:szCs w:val="36"/>
          <w:u w:val="single"/>
        </w:rPr>
        <w:t> ZŠ, SŠ a ZUŠ</w:t>
      </w:r>
    </w:p>
    <w:p w:rsidR="00AA2BC9" w:rsidRDefault="00691B12" w:rsidP="00AA7E6E">
      <w:pPr>
        <w:spacing w:before="60"/>
      </w:pPr>
      <w:proofErr w:type="gramStart"/>
      <w:r w:rsidRPr="00AA2BC9">
        <w:t>Č.j.</w:t>
      </w:r>
      <w:proofErr w:type="gramEnd"/>
      <w:r w:rsidRPr="00AA2BC9">
        <w:t>: MSMT- 2434/2021-3</w:t>
      </w:r>
    </w:p>
    <w:p w:rsidR="00691B12" w:rsidRPr="00AA2BC9" w:rsidRDefault="00691B12" w:rsidP="00691B12">
      <w:pPr>
        <w:rPr>
          <w:i/>
        </w:rPr>
      </w:pPr>
      <w:r w:rsidRPr="00AA2BC9">
        <w:rPr>
          <w:rStyle w:val="Zdraznn"/>
          <w:i w:val="0"/>
        </w:rPr>
        <w:t>Dne 17. února 2020</w:t>
      </w:r>
      <w:r w:rsidRPr="00AA2BC9">
        <w:rPr>
          <w:i/>
        </w:rPr>
        <w:t xml:space="preserve"> </w:t>
      </w:r>
    </w:p>
    <w:p w:rsidR="00691B12" w:rsidRPr="00AA2BC9" w:rsidRDefault="00691B12" w:rsidP="00AA2BC9">
      <w:pPr>
        <w:spacing w:before="120"/>
        <w:rPr>
          <w:b/>
          <w:bCs/>
          <w:color w:val="0000FF"/>
          <w:sz w:val="24"/>
          <w:szCs w:val="24"/>
          <w:u w:val="single"/>
        </w:rPr>
      </w:pPr>
      <w:r w:rsidRPr="00AA2BC9">
        <w:rPr>
          <w:b/>
          <w:sz w:val="24"/>
          <w:szCs w:val="24"/>
        </w:rPr>
        <w:t>Vyučování ve školním roce</w:t>
      </w:r>
      <w:r w:rsidRPr="00AA2BC9">
        <w:rPr>
          <w:sz w:val="24"/>
          <w:szCs w:val="24"/>
        </w:rPr>
        <w:t xml:space="preserve"> 2022/2023 začne </w:t>
      </w:r>
      <w:r w:rsidR="00AA2BC9" w:rsidRPr="00AA2BC9">
        <w:rPr>
          <w:bCs/>
          <w:sz w:val="24"/>
          <w:szCs w:val="24"/>
        </w:rPr>
        <w:t>ve</w:t>
      </w:r>
      <w:r w:rsidR="00AA2BC9" w:rsidRPr="00AA2BC9">
        <w:rPr>
          <w:b/>
          <w:bCs/>
          <w:color w:val="0000FF"/>
          <w:sz w:val="24"/>
          <w:szCs w:val="24"/>
          <w:u w:val="single"/>
        </w:rPr>
        <w:t xml:space="preserve"> </w:t>
      </w:r>
      <w:r w:rsidRPr="00AA2BC9">
        <w:rPr>
          <w:b/>
          <w:bCs/>
          <w:color w:val="0000FF"/>
          <w:sz w:val="24"/>
          <w:szCs w:val="24"/>
          <w:u w:val="single"/>
        </w:rPr>
        <w:t>čtvrtek 1. září 2022.</w:t>
      </w:r>
    </w:p>
    <w:p w:rsidR="00691B12" w:rsidRPr="00AA2BC9" w:rsidRDefault="00691B12" w:rsidP="00AA2BC9">
      <w:pPr>
        <w:spacing w:before="200"/>
        <w:rPr>
          <w:sz w:val="32"/>
          <w:szCs w:val="32"/>
        </w:rPr>
      </w:pPr>
      <w:r w:rsidRPr="00AA2BC9">
        <w:rPr>
          <w:b/>
          <w:bCs/>
          <w:sz w:val="24"/>
          <w:szCs w:val="24"/>
        </w:rPr>
        <w:t>Podzimní prázdniny</w:t>
      </w:r>
      <w:r w:rsidR="00AA2BC9">
        <w:rPr>
          <w:b/>
          <w:bCs/>
          <w:sz w:val="24"/>
          <w:szCs w:val="24"/>
        </w:rPr>
        <w:t xml:space="preserve"> </w:t>
      </w:r>
      <w:r w:rsidR="00AA2BC9" w:rsidRPr="00AA2BC9">
        <w:rPr>
          <w:bCs/>
          <w:sz w:val="24"/>
          <w:szCs w:val="24"/>
        </w:rPr>
        <w:t>připadnou na</w:t>
      </w:r>
      <w:r w:rsidR="00AA2BC9">
        <w:rPr>
          <w:bCs/>
          <w:sz w:val="24"/>
          <w:szCs w:val="24"/>
        </w:rPr>
        <w:t xml:space="preserve"> </w:t>
      </w:r>
      <w:r w:rsidRPr="00AA2BC9">
        <w:rPr>
          <w:b/>
          <w:color w:val="0000FF"/>
          <w:sz w:val="24"/>
          <w:szCs w:val="24"/>
          <w:u w:val="single"/>
        </w:rPr>
        <w:t>středu 26. října a čtvrtek 27. října 2022.</w:t>
      </w:r>
      <w:bookmarkStart w:id="0" w:name="_GoBack"/>
      <w:bookmarkEnd w:id="0"/>
    </w:p>
    <w:p w:rsidR="00AA2BC9" w:rsidRDefault="00691B12" w:rsidP="00AA2BC9">
      <w:pPr>
        <w:spacing w:before="200"/>
        <w:rPr>
          <w:sz w:val="24"/>
          <w:szCs w:val="24"/>
        </w:rPr>
      </w:pPr>
      <w:r w:rsidRPr="00AA2BC9">
        <w:rPr>
          <w:b/>
          <w:bCs/>
          <w:sz w:val="24"/>
          <w:szCs w:val="24"/>
        </w:rPr>
        <w:t>Vánoční prázdniny</w:t>
      </w:r>
      <w:r w:rsidRPr="00AA2BC9">
        <w:rPr>
          <w:sz w:val="24"/>
          <w:szCs w:val="24"/>
        </w:rPr>
        <w:t xml:space="preserve"> začínají v </w:t>
      </w:r>
      <w:r w:rsidRPr="00AA2BC9">
        <w:rPr>
          <w:b/>
          <w:color w:val="0000FF"/>
          <w:sz w:val="24"/>
          <w:szCs w:val="24"/>
          <w:u w:val="single"/>
        </w:rPr>
        <w:t>pátek 23. prosince 2022</w:t>
      </w:r>
      <w:r w:rsidR="00AA2BC9">
        <w:rPr>
          <w:color w:val="0000FF"/>
          <w:sz w:val="24"/>
          <w:szCs w:val="24"/>
        </w:rPr>
        <w:t xml:space="preserve"> </w:t>
      </w:r>
      <w:r w:rsidRPr="00AA2BC9">
        <w:rPr>
          <w:sz w:val="24"/>
          <w:szCs w:val="24"/>
        </w:rPr>
        <w:t>a končí</w:t>
      </w:r>
      <w:r w:rsidR="00AA2BC9">
        <w:rPr>
          <w:sz w:val="24"/>
          <w:szCs w:val="24"/>
        </w:rPr>
        <w:t xml:space="preserve"> </w:t>
      </w:r>
      <w:r w:rsidRPr="00AA2BC9">
        <w:rPr>
          <w:sz w:val="24"/>
          <w:szCs w:val="24"/>
        </w:rPr>
        <w:t>v</w:t>
      </w:r>
      <w:r w:rsidR="00AA2BC9">
        <w:rPr>
          <w:sz w:val="24"/>
          <w:szCs w:val="24"/>
        </w:rPr>
        <w:t xml:space="preserve"> </w:t>
      </w:r>
      <w:r w:rsidRPr="00AA2BC9">
        <w:rPr>
          <w:b/>
          <w:color w:val="0000FF"/>
          <w:sz w:val="24"/>
          <w:szCs w:val="24"/>
          <w:u w:val="single"/>
        </w:rPr>
        <w:t>pondělí 2. ledna 2023</w:t>
      </w:r>
      <w:r w:rsidRPr="00AA2BC9">
        <w:rPr>
          <w:sz w:val="24"/>
          <w:szCs w:val="24"/>
        </w:rPr>
        <w:t>.</w:t>
      </w:r>
    </w:p>
    <w:p w:rsidR="00691B12" w:rsidRPr="00AA2BC9" w:rsidRDefault="00691B12" w:rsidP="00AA2BC9">
      <w:pPr>
        <w:spacing w:before="200"/>
        <w:rPr>
          <w:sz w:val="32"/>
          <w:szCs w:val="32"/>
        </w:rPr>
      </w:pPr>
      <w:r w:rsidRPr="00AA2BC9">
        <w:rPr>
          <w:b/>
          <w:sz w:val="24"/>
          <w:szCs w:val="24"/>
        </w:rPr>
        <w:t>Vyučování začne</w:t>
      </w:r>
      <w:r w:rsidRPr="00AA2BC9">
        <w:rPr>
          <w:sz w:val="24"/>
          <w:szCs w:val="24"/>
        </w:rPr>
        <w:t xml:space="preserve"> v </w:t>
      </w:r>
      <w:r w:rsidRPr="00AA2BC9">
        <w:rPr>
          <w:b/>
          <w:color w:val="0000FF"/>
          <w:sz w:val="24"/>
          <w:szCs w:val="24"/>
          <w:u w:val="single"/>
        </w:rPr>
        <w:t>úterý 3. ledna 2023.</w:t>
      </w:r>
    </w:p>
    <w:p w:rsidR="00691B12" w:rsidRPr="00E73940" w:rsidRDefault="00691B12" w:rsidP="00AA2BC9">
      <w:pPr>
        <w:spacing w:before="200"/>
        <w:rPr>
          <w:b/>
          <w:color w:val="0000FF"/>
          <w:sz w:val="32"/>
          <w:szCs w:val="32"/>
          <w:u w:val="single"/>
        </w:rPr>
      </w:pPr>
      <w:r w:rsidRPr="00AA2BC9">
        <w:rPr>
          <w:b/>
          <w:bCs/>
          <w:sz w:val="24"/>
          <w:szCs w:val="24"/>
        </w:rPr>
        <w:t>Vysvědčení</w:t>
      </w:r>
      <w:r w:rsidRPr="00AA2BC9">
        <w:rPr>
          <w:sz w:val="24"/>
          <w:szCs w:val="24"/>
        </w:rPr>
        <w:t xml:space="preserve"> za první pololetí bude žákům předáno v</w:t>
      </w:r>
      <w:r w:rsidR="00E73940">
        <w:rPr>
          <w:sz w:val="24"/>
          <w:szCs w:val="24"/>
        </w:rPr>
        <w:t xml:space="preserve"> </w:t>
      </w:r>
      <w:r w:rsidRPr="00E73940">
        <w:rPr>
          <w:b/>
          <w:color w:val="0000FF"/>
          <w:sz w:val="24"/>
          <w:szCs w:val="24"/>
          <w:u w:val="single"/>
        </w:rPr>
        <w:t>úterý 31. ledna 2023.</w:t>
      </w:r>
    </w:p>
    <w:p w:rsidR="00691B12" w:rsidRPr="00AA2BC9" w:rsidRDefault="00E73940" w:rsidP="00AA2BC9">
      <w:pPr>
        <w:spacing w:before="200"/>
        <w:rPr>
          <w:sz w:val="32"/>
          <w:szCs w:val="32"/>
        </w:rPr>
      </w:pPr>
      <w:r w:rsidRPr="00E73940">
        <w:rPr>
          <w:b/>
          <w:sz w:val="24"/>
          <w:szCs w:val="24"/>
        </w:rPr>
        <w:t>P</w:t>
      </w:r>
      <w:r w:rsidR="00691B12" w:rsidRPr="00E73940">
        <w:rPr>
          <w:b/>
          <w:bCs/>
          <w:sz w:val="24"/>
          <w:szCs w:val="24"/>
        </w:rPr>
        <w:t>olole</w:t>
      </w:r>
      <w:r w:rsidR="00691B12" w:rsidRPr="00AA2BC9">
        <w:rPr>
          <w:b/>
          <w:bCs/>
          <w:sz w:val="24"/>
          <w:szCs w:val="24"/>
        </w:rPr>
        <w:t>tní prázdniny</w:t>
      </w:r>
      <w:r w:rsidR="00691B12" w:rsidRPr="00AA2BC9">
        <w:rPr>
          <w:sz w:val="24"/>
          <w:szCs w:val="24"/>
        </w:rPr>
        <w:t xml:space="preserve"> připadnou na </w:t>
      </w:r>
      <w:r w:rsidR="00691B12" w:rsidRPr="00EC0600">
        <w:rPr>
          <w:b/>
          <w:color w:val="0000FF"/>
          <w:sz w:val="24"/>
          <w:szCs w:val="24"/>
          <w:u w:val="single"/>
        </w:rPr>
        <w:t>pátek 3. února 2023.</w:t>
      </w:r>
    </w:p>
    <w:p w:rsidR="00691B12" w:rsidRPr="00AA2BC9" w:rsidRDefault="00691B12" w:rsidP="00EC0600">
      <w:pPr>
        <w:spacing w:before="200" w:after="80"/>
        <w:rPr>
          <w:sz w:val="32"/>
          <w:szCs w:val="32"/>
        </w:rPr>
      </w:pPr>
      <w:r w:rsidRPr="00AA2BC9">
        <w:rPr>
          <w:b/>
          <w:bCs/>
          <w:sz w:val="24"/>
          <w:szCs w:val="24"/>
        </w:rPr>
        <w:t>Jarní prázdniny</w:t>
      </w:r>
      <w:r w:rsidRPr="00AA2BC9">
        <w:rPr>
          <w:sz w:val="24"/>
          <w:szCs w:val="24"/>
        </w:rPr>
        <w:t> v délce jednoho týdne jsou podle sídla školy stanoveny takto:</w:t>
      </w:r>
    </w:p>
    <w:p w:rsidR="00691B12" w:rsidRPr="00AA2BC9" w:rsidRDefault="00691B12" w:rsidP="00691B12">
      <w:pPr>
        <w:rPr>
          <w:sz w:val="8"/>
          <w:szCs w:val="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7124"/>
      </w:tblGrid>
      <w:tr w:rsidR="00AA2BC9" w:rsidRPr="00AA2BC9" w:rsidTr="007E5783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12" w:rsidRPr="00AA2BC9" w:rsidRDefault="00691B12" w:rsidP="007E5783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AA2BC9">
              <w:rPr>
                <w:b/>
                <w:bCs/>
                <w:sz w:val="24"/>
                <w:szCs w:val="24"/>
              </w:rPr>
              <w:t>Termín</w:t>
            </w:r>
            <w:r w:rsidRPr="00AA2B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12" w:rsidRPr="00AA2BC9" w:rsidRDefault="00691B12" w:rsidP="00EC0600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AA2BC9">
              <w:rPr>
                <w:b/>
                <w:bCs/>
                <w:sz w:val="24"/>
                <w:szCs w:val="24"/>
              </w:rPr>
              <w:t>Okres nebo obvod hl. města Prahy</w:t>
            </w:r>
            <w:r w:rsidRPr="00AA2BC9">
              <w:rPr>
                <w:sz w:val="24"/>
                <w:szCs w:val="24"/>
              </w:rPr>
              <w:t xml:space="preserve"> </w:t>
            </w:r>
          </w:p>
        </w:tc>
      </w:tr>
      <w:tr w:rsidR="00691B12" w:rsidRPr="0093148A" w:rsidTr="007E5783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12" w:rsidRPr="00EC0600" w:rsidRDefault="00691B12" w:rsidP="00EC0600">
            <w:pPr>
              <w:rPr>
                <w:sz w:val="22"/>
                <w:szCs w:val="22"/>
              </w:rPr>
            </w:pPr>
            <w:r w:rsidRPr="00EC0600">
              <w:rPr>
                <w:sz w:val="22"/>
                <w:szCs w:val="22"/>
              </w:rPr>
              <w:t>6. 2. - 12. 2. 2023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12" w:rsidRPr="00EC0600" w:rsidRDefault="00691B12" w:rsidP="00EC0600">
            <w:pPr>
              <w:rPr>
                <w:sz w:val="22"/>
                <w:szCs w:val="22"/>
              </w:rPr>
            </w:pPr>
            <w:r w:rsidRPr="00EC0600">
              <w:rPr>
                <w:sz w:val="22"/>
                <w:szCs w:val="22"/>
              </w:rPr>
              <w:t>Praha 6 až 10, Cheb, Karlovy Vary, Sokolov, Nymburk, Jindřichův Hradec, Litoměřice, Děčín, Přerov, Frýdek-Místek</w:t>
            </w:r>
          </w:p>
        </w:tc>
      </w:tr>
      <w:tr w:rsidR="00691B12" w:rsidRPr="0093148A" w:rsidTr="007E5783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12" w:rsidRPr="00EC0600" w:rsidRDefault="00691B12" w:rsidP="00EC0600">
            <w:pPr>
              <w:rPr>
                <w:sz w:val="22"/>
                <w:szCs w:val="22"/>
              </w:rPr>
            </w:pPr>
            <w:r w:rsidRPr="00EC0600">
              <w:rPr>
                <w:sz w:val="22"/>
                <w:szCs w:val="22"/>
              </w:rPr>
              <w:t>13. 2. - 19. 2. 2023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12" w:rsidRPr="00EC0600" w:rsidRDefault="00691B12" w:rsidP="007E5783">
            <w:pPr>
              <w:rPr>
                <w:sz w:val="22"/>
                <w:szCs w:val="22"/>
              </w:rPr>
            </w:pPr>
            <w:r w:rsidRPr="00EC0600">
              <w:rPr>
                <w:sz w:val="22"/>
                <w:szCs w:val="22"/>
              </w:rPr>
              <w:t xml:space="preserve">Kroměříž, Uherské Hradiště, Vsetín, Zlín, Praha-východ, Praha-západ, Mělník, Rakovník, Plzeň-město, Plzeň-sever, Plzeň-jih, Hradec Králové, Teplice, Nový Jičín   </w:t>
            </w:r>
          </w:p>
        </w:tc>
      </w:tr>
      <w:tr w:rsidR="00691B12" w:rsidRPr="0093148A" w:rsidTr="007E5783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12" w:rsidRPr="00EC0600" w:rsidRDefault="00691B12" w:rsidP="00EC0600">
            <w:pPr>
              <w:rPr>
                <w:sz w:val="22"/>
                <w:szCs w:val="22"/>
              </w:rPr>
            </w:pPr>
            <w:r w:rsidRPr="00EC0600">
              <w:rPr>
                <w:sz w:val="22"/>
                <w:szCs w:val="22"/>
              </w:rPr>
              <w:t>20. 2. - 26. 2. 2023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12" w:rsidRPr="00EC0600" w:rsidRDefault="00691B12" w:rsidP="00EC0600">
            <w:pPr>
              <w:rPr>
                <w:sz w:val="22"/>
                <w:szCs w:val="22"/>
              </w:rPr>
            </w:pPr>
            <w:r w:rsidRPr="00EC0600">
              <w:rPr>
                <w:sz w:val="22"/>
                <w:szCs w:val="22"/>
              </w:rPr>
              <w:t>Česká Lípa, Jablonec nad Nisou, Liberec, Semily, Havlíčkův Brod, Jihlava, Pelhřimov, Třebíč, Žďár nad Sázavou, Kladno, Kolín, Kutná Hora, Písek, Náchod, Bruntál</w:t>
            </w:r>
          </w:p>
        </w:tc>
      </w:tr>
      <w:tr w:rsidR="00691B12" w:rsidRPr="0093148A" w:rsidTr="007E5783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12" w:rsidRPr="00EC0600" w:rsidRDefault="00691B12" w:rsidP="00EC0600">
            <w:pPr>
              <w:rPr>
                <w:sz w:val="22"/>
                <w:szCs w:val="22"/>
              </w:rPr>
            </w:pPr>
            <w:r w:rsidRPr="00EC0600">
              <w:rPr>
                <w:sz w:val="22"/>
                <w:szCs w:val="22"/>
              </w:rPr>
              <w:t>27. 2. – 5. 3. 2023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12" w:rsidRPr="00EC0600" w:rsidRDefault="00691B12" w:rsidP="00EC0600">
            <w:pPr>
              <w:rPr>
                <w:sz w:val="22"/>
                <w:szCs w:val="22"/>
              </w:rPr>
            </w:pPr>
            <w:r w:rsidRPr="00EC0600">
              <w:rPr>
                <w:sz w:val="22"/>
                <w:szCs w:val="22"/>
              </w:rPr>
              <w:t>Mladá Boleslav, Příbram, Tábor, Prachatice, Strakonice, Ústí nad Labem, Chomutov, Most, Jičín, Rychnov nad Kněžnou, Olomouc, Šumperk, Opava, Jeseník</w:t>
            </w:r>
          </w:p>
        </w:tc>
      </w:tr>
      <w:tr w:rsidR="00691B12" w:rsidRPr="0093148A" w:rsidTr="007E5783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12" w:rsidRPr="00EC0600" w:rsidRDefault="00691B12" w:rsidP="00EC0600">
            <w:pPr>
              <w:rPr>
                <w:sz w:val="22"/>
                <w:szCs w:val="22"/>
              </w:rPr>
            </w:pPr>
            <w:r w:rsidRPr="00EC0600">
              <w:rPr>
                <w:sz w:val="22"/>
                <w:szCs w:val="22"/>
              </w:rPr>
              <w:t>6. 3. - 12. 3. 2023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12" w:rsidRPr="00EC0600" w:rsidRDefault="00691B12" w:rsidP="00EC0600">
            <w:pPr>
              <w:rPr>
                <w:sz w:val="22"/>
                <w:szCs w:val="22"/>
              </w:rPr>
            </w:pPr>
            <w:r w:rsidRPr="00EC0600">
              <w:rPr>
                <w:sz w:val="22"/>
                <w:szCs w:val="22"/>
              </w:rPr>
              <w:t>Benešov, Beroun, Rokycany, České Budějovice, Český Krumlov, Klatovy, Trutnov, Pardubice, Chrudim, Svitavy, Ústí nad Orlicí, Ostrava-město, Prostějov</w:t>
            </w:r>
          </w:p>
        </w:tc>
      </w:tr>
      <w:tr w:rsidR="00691B12" w:rsidRPr="0093148A" w:rsidTr="007E5783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12" w:rsidRPr="00EC0600" w:rsidRDefault="00691B12" w:rsidP="00EC0600">
            <w:pPr>
              <w:rPr>
                <w:b/>
                <w:sz w:val="24"/>
                <w:szCs w:val="24"/>
                <w:u w:val="single"/>
              </w:rPr>
            </w:pPr>
            <w:r w:rsidRPr="00EC0600">
              <w:rPr>
                <w:b/>
                <w:color w:val="0000FF"/>
                <w:sz w:val="24"/>
                <w:szCs w:val="24"/>
                <w:u w:val="single"/>
              </w:rPr>
              <w:t>13. 3. - 19. 3. 2023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12" w:rsidRPr="00EC0600" w:rsidRDefault="00691B12" w:rsidP="00EC0600">
            <w:pPr>
              <w:rPr>
                <w:sz w:val="24"/>
                <w:szCs w:val="24"/>
              </w:rPr>
            </w:pPr>
            <w:r w:rsidRPr="00EC0600">
              <w:rPr>
                <w:sz w:val="24"/>
                <w:szCs w:val="24"/>
              </w:rPr>
              <w:t xml:space="preserve">Praha 1 až 5, Blansko, Brno-město, Brno-venkov, Břeclav, Hodonín, </w:t>
            </w:r>
            <w:r w:rsidRPr="00EC0600">
              <w:rPr>
                <w:sz w:val="24"/>
                <w:szCs w:val="24"/>
                <w:u w:val="single"/>
              </w:rPr>
              <w:t>Vyškov,</w:t>
            </w:r>
            <w:r w:rsidR="00EC0600" w:rsidRPr="00EC0600">
              <w:rPr>
                <w:sz w:val="24"/>
                <w:szCs w:val="24"/>
                <w:u w:val="single"/>
              </w:rPr>
              <w:t xml:space="preserve"> </w:t>
            </w:r>
            <w:r w:rsidRPr="00EC0600">
              <w:rPr>
                <w:b/>
                <w:color w:val="0000FF"/>
                <w:sz w:val="24"/>
                <w:szCs w:val="24"/>
                <w:u w:val="single"/>
              </w:rPr>
              <w:t>Znojmo</w:t>
            </w:r>
            <w:r w:rsidRPr="00EC0600">
              <w:rPr>
                <w:sz w:val="24"/>
                <w:szCs w:val="24"/>
              </w:rPr>
              <w:t>, Domažlice, Tachov, Louny, Karviná</w:t>
            </w:r>
          </w:p>
        </w:tc>
      </w:tr>
    </w:tbl>
    <w:p w:rsidR="00691B12" w:rsidRPr="0093148A" w:rsidRDefault="00691B12" w:rsidP="0071729C">
      <w:pPr>
        <w:spacing w:before="200"/>
        <w:rPr>
          <w:color w:val="0000FF"/>
          <w:sz w:val="24"/>
          <w:szCs w:val="24"/>
        </w:rPr>
      </w:pPr>
      <w:r w:rsidRPr="0071729C">
        <w:rPr>
          <w:b/>
          <w:bCs/>
          <w:sz w:val="24"/>
          <w:szCs w:val="24"/>
        </w:rPr>
        <w:t>Velikonoční prázdniny</w:t>
      </w:r>
      <w:r w:rsidRPr="0093148A">
        <w:rPr>
          <w:color w:val="0000FF"/>
          <w:sz w:val="24"/>
          <w:szCs w:val="24"/>
        </w:rPr>
        <w:t> </w:t>
      </w:r>
      <w:r w:rsidRPr="0071729C">
        <w:rPr>
          <w:sz w:val="24"/>
          <w:szCs w:val="24"/>
        </w:rPr>
        <w:t>připadnou</w:t>
      </w:r>
      <w:r w:rsidRPr="0071729C">
        <w:rPr>
          <w:b/>
          <w:color w:val="0000FF"/>
          <w:sz w:val="24"/>
          <w:szCs w:val="24"/>
          <w:u w:val="single"/>
        </w:rPr>
        <w:t> na čtvrtek 6. dubna 2023.</w:t>
      </w:r>
    </w:p>
    <w:p w:rsidR="00691B12" w:rsidRPr="0071729C" w:rsidRDefault="00691B12" w:rsidP="0071729C">
      <w:pPr>
        <w:spacing w:before="200"/>
        <w:rPr>
          <w:b/>
          <w:color w:val="0000FF"/>
          <w:sz w:val="24"/>
          <w:szCs w:val="24"/>
          <w:u w:val="single"/>
        </w:rPr>
      </w:pPr>
      <w:r w:rsidRPr="0071729C">
        <w:rPr>
          <w:b/>
          <w:sz w:val="24"/>
          <w:szCs w:val="24"/>
        </w:rPr>
        <w:t>Vyučování ve druhém pololetí</w:t>
      </w:r>
      <w:r w:rsidRPr="0071729C">
        <w:rPr>
          <w:sz w:val="24"/>
          <w:szCs w:val="24"/>
        </w:rPr>
        <w:t xml:space="preserve"> bude</w:t>
      </w:r>
      <w:r w:rsidRPr="0093148A">
        <w:rPr>
          <w:color w:val="0000FF"/>
          <w:sz w:val="24"/>
          <w:szCs w:val="24"/>
        </w:rPr>
        <w:t xml:space="preserve"> </w:t>
      </w:r>
      <w:r w:rsidRPr="0071729C">
        <w:rPr>
          <w:b/>
          <w:bCs/>
          <w:color w:val="0000FF"/>
          <w:sz w:val="24"/>
          <w:szCs w:val="24"/>
          <w:u w:val="single"/>
        </w:rPr>
        <w:t>ukončeno</w:t>
      </w:r>
      <w:r w:rsidRPr="0071729C">
        <w:rPr>
          <w:b/>
          <w:color w:val="0000FF"/>
          <w:sz w:val="24"/>
          <w:szCs w:val="24"/>
          <w:u w:val="single"/>
        </w:rPr>
        <w:t> v pátek 30. června 2023.</w:t>
      </w:r>
    </w:p>
    <w:p w:rsidR="00691B12" w:rsidRPr="0071729C" w:rsidRDefault="00691B12" w:rsidP="0071729C">
      <w:pPr>
        <w:spacing w:before="200"/>
        <w:rPr>
          <w:b/>
          <w:color w:val="0000FF"/>
          <w:sz w:val="24"/>
          <w:szCs w:val="24"/>
          <w:u w:val="single"/>
        </w:rPr>
      </w:pPr>
      <w:r w:rsidRPr="0071729C">
        <w:rPr>
          <w:b/>
          <w:bCs/>
          <w:sz w:val="24"/>
          <w:szCs w:val="24"/>
        </w:rPr>
        <w:t>Hlavní prázdniny</w:t>
      </w:r>
      <w:r w:rsidRPr="0071729C">
        <w:rPr>
          <w:sz w:val="24"/>
          <w:szCs w:val="24"/>
        </w:rPr>
        <w:t xml:space="preserve"> trvají</w:t>
      </w:r>
      <w:r w:rsidRPr="0093148A">
        <w:rPr>
          <w:color w:val="0000FF"/>
          <w:sz w:val="24"/>
          <w:szCs w:val="24"/>
        </w:rPr>
        <w:t xml:space="preserve"> </w:t>
      </w:r>
      <w:r w:rsidRPr="0071729C">
        <w:rPr>
          <w:b/>
          <w:color w:val="0000FF"/>
          <w:sz w:val="24"/>
          <w:szCs w:val="24"/>
          <w:u w:val="single"/>
        </w:rPr>
        <w:t>od 1. července 2023 do 31. srpna 2023.</w:t>
      </w:r>
    </w:p>
    <w:p w:rsidR="00691B12" w:rsidRPr="0071729C" w:rsidRDefault="00691B12" w:rsidP="0071729C">
      <w:pPr>
        <w:spacing w:before="200"/>
        <w:rPr>
          <w:b/>
          <w:color w:val="0000FF"/>
          <w:sz w:val="24"/>
          <w:szCs w:val="24"/>
          <w:u w:val="single"/>
        </w:rPr>
      </w:pPr>
      <w:r w:rsidRPr="0071729C">
        <w:rPr>
          <w:b/>
          <w:sz w:val="24"/>
          <w:szCs w:val="24"/>
        </w:rPr>
        <w:t xml:space="preserve">Vyučování ve školním roce 2023/2024 </w:t>
      </w:r>
      <w:r w:rsidRPr="0071729C">
        <w:rPr>
          <w:sz w:val="24"/>
          <w:szCs w:val="24"/>
        </w:rPr>
        <w:t>začne </w:t>
      </w:r>
      <w:r w:rsidRPr="0071729C">
        <w:rPr>
          <w:b/>
          <w:color w:val="0000FF"/>
          <w:sz w:val="24"/>
          <w:szCs w:val="24"/>
          <w:u w:val="single"/>
        </w:rPr>
        <w:t>v pondělí 4. září 2023.</w:t>
      </w:r>
    </w:p>
    <w:p w:rsidR="0071729C" w:rsidRDefault="0071729C" w:rsidP="00691B12">
      <w:pPr>
        <w:pStyle w:val="Nadpis4"/>
        <w:rPr>
          <w:bCs/>
          <w:u w:val="single"/>
        </w:rPr>
      </w:pPr>
      <w:bookmarkStart w:id="1" w:name="_7._Státní_svátky,"/>
      <w:bookmarkEnd w:id="1"/>
      <w:r>
        <w:rPr>
          <w:bCs/>
          <w:u w:val="single"/>
        </w:rPr>
        <w:br w:type="page"/>
      </w:r>
    </w:p>
    <w:p w:rsidR="00691B12" w:rsidRPr="00084E97" w:rsidRDefault="00691B12" w:rsidP="00691B12">
      <w:pPr>
        <w:pStyle w:val="Nadpis4"/>
        <w:rPr>
          <w:rStyle w:val="Hypertextovodkaz"/>
          <w:bCs/>
        </w:rPr>
      </w:pPr>
      <w:r w:rsidRPr="00084E97">
        <w:rPr>
          <w:bCs/>
          <w:u w:val="single"/>
        </w:rPr>
        <w:lastRenderedPageBreak/>
        <w:fldChar w:fldCharType="begin"/>
      </w:r>
      <w:r w:rsidRPr="00084E97">
        <w:rPr>
          <w:bCs/>
          <w:u w:val="single"/>
        </w:rPr>
        <w:instrText xml:space="preserve"> HYPERLINK  \l "_top" </w:instrText>
      </w:r>
      <w:r w:rsidRPr="00084E97">
        <w:rPr>
          <w:bCs/>
          <w:u w:val="single"/>
        </w:rPr>
        <w:fldChar w:fldCharType="separate"/>
      </w:r>
      <w:r w:rsidRPr="00084E97">
        <w:rPr>
          <w:rStyle w:val="Hypertextovodkaz"/>
          <w:bCs/>
        </w:rPr>
        <w:t>1</w:t>
      </w:r>
      <w:r>
        <w:rPr>
          <w:rStyle w:val="Hypertextovodkaz"/>
          <w:bCs/>
        </w:rPr>
        <w:t>6</w:t>
      </w:r>
      <w:r w:rsidRPr="00084E97">
        <w:rPr>
          <w:rStyle w:val="Hypertextovodkaz"/>
          <w:bCs/>
        </w:rPr>
        <w:t xml:space="preserve">. Státní svátky, významné dny </w:t>
      </w:r>
    </w:p>
    <w:p w:rsidR="00691B12" w:rsidRDefault="00691B12" w:rsidP="00691B12">
      <w:pPr>
        <w:pStyle w:val="Zkladntext21"/>
        <w:spacing w:after="0"/>
        <w:ind w:left="0"/>
        <w:jc w:val="both"/>
        <w:rPr>
          <w:sz w:val="24"/>
        </w:rPr>
      </w:pPr>
      <w:r w:rsidRPr="00084E97">
        <w:rPr>
          <w:b/>
          <w:bCs/>
          <w:color w:val="0000FF"/>
          <w:sz w:val="24"/>
          <w:u w:val="single"/>
        </w:rPr>
        <w:fldChar w:fldCharType="end"/>
      </w:r>
    </w:p>
    <w:p w:rsidR="00691B12" w:rsidRPr="00FB38CD" w:rsidRDefault="00691B12" w:rsidP="00691B12">
      <w:pPr>
        <w:pStyle w:val="Zkladntext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spacing w:after="0"/>
        <w:ind w:left="0"/>
        <w:jc w:val="both"/>
        <w:rPr>
          <w:b/>
          <w:i/>
          <w:sz w:val="22"/>
          <w:szCs w:val="22"/>
        </w:rPr>
      </w:pPr>
      <w:r w:rsidRPr="00FB38CD">
        <w:rPr>
          <w:b/>
          <w:i/>
          <w:sz w:val="22"/>
          <w:szCs w:val="22"/>
        </w:rPr>
        <w:t>Státní svátky České republiky</w:t>
      </w:r>
    </w:p>
    <w:p w:rsidR="00691B12" w:rsidRPr="00FB38CD" w:rsidRDefault="00691B12" w:rsidP="00691B12">
      <w:pPr>
        <w:pStyle w:val="Zkladntext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spacing w:after="0"/>
        <w:ind w:left="0"/>
        <w:jc w:val="both"/>
        <w:rPr>
          <w:i/>
          <w:sz w:val="22"/>
          <w:szCs w:val="22"/>
        </w:rPr>
      </w:pP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2"/>
          <w:szCs w:val="22"/>
        </w:rPr>
      </w:pPr>
      <w:r w:rsidRPr="00FB38CD">
        <w:rPr>
          <w:i/>
          <w:sz w:val="22"/>
          <w:szCs w:val="22"/>
        </w:rPr>
        <w:t>1. leden</w:t>
      </w:r>
      <w:r w:rsidRPr="00FB38CD">
        <w:rPr>
          <w:i/>
          <w:sz w:val="22"/>
          <w:szCs w:val="22"/>
        </w:rPr>
        <w:tab/>
        <w:t>Den obnovy samostatného českého státu</w:t>
      </w: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2"/>
          <w:szCs w:val="22"/>
        </w:rPr>
      </w:pPr>
      <w:r w:rsidRPr="00FB38CD">
        <w:rPr>
          <w:i/>
          <w:sz w:val="22"/>
          <w:szCs w:val="22"/>
        </w:rPr>
        <w:t xml:space="preserve">8. květen </w:t>
      </w:r>
      <w:r w:rsidRPr="00FB38CD">
        <w:rPr>
          <w:i/>
          <w:sz w:val="22"/>
          <w:szCs w:val="22"/>
        </w:rPr>
        <w:tab/>
        <w:t xml:space="preserve">Den vítězství </w:t>
      </w: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2"/>
          <w:szCs w:val="22"/>
        </w:rPr>
      </w:pPr>
      <w:r w:rsidRPr="00FB38CD">
        <w:rPr>
          <w:i/>
          <w:sz w:val="22"/>
          <w:szCs w:val="22"/>
        </w:rPr>
        <w:t>5. červenec</w:t>
      </w:r>
      <w:r w:rsidRPr="00FB38CD">
        <w:rPr>
          <w:i/>
          <w:sz w:val="22"/>
          <w:szCs w:val="22"/>
        </w:rPr>
        <w:tab/>
        <w:t>Den slovanských věrozvěstů Cyrila a Metoděje</w:t>
      </w: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2"/>
          <w:szCs w:val="22"/>
        </w:rPr>
      </w:pPr>
      <w:r w:rsidRPr="00FB38CD">
        <w:rPr>
          <w:i/>
          <w:sz w:val="22"/>
          <w:szCs w:val="22"/>
        </w:rPr>
        <w:t>6. červenec</w:t>
      </w:r>
      <w:r w:rsidRPr="00FB38CD">
        <w:rPr>
          <w:i/>
          <w:sz w:val="22"/>
          <w:szCs w:val="22"/>
        </w:rPr>
        <w:tab/>
        <w:t>Den upálení Mistra Jana Husa.</w:t>
      </w: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2"/>
          <w:szCs w:val="22"/>
        </w:rPr>
      </w:pPr>
      <w:r w:rsidRPr="00FB38CD">
        <w:rPr>
          <w:i/>
          <w:sz w:val="22"/>
          <w:szCs w:val="22"/>
        </w:rPr>
        <w:t>28. září</w:t>
      </w:r>
      <w:r w:rsidRPr="00FB38CD">
        <w:rPr>
          <w:i/>
          <w:sz w:val="22"/>
          <w:szCs w:val="22"/>
        </w:rPr>
        <w:tab/>
        <w:t>Den české státnosti</w:t>
      </w: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2"/>
          <w:szCs w:val="22"/>
        </w:rPr>
      </w:pPr>
      <w:r w:rsidRPr="00FB38CD">
        <w:rPr>
          <w:i/>
          <w:sz w:val="22"/>
          <w:szCs w:val="22"/>
        </w:rPr>
        <w:t>28. říjen</w:t>
      </w:r>
      <w:r w:rsidRPr="00FB38CD">
        <w:rPr>
          <w:i/>
          <w:sz w:val="22"/>
          <w:szCs w:val="22"/>
        </w:rPr>
        <w:tab/>
        <w:t>Den vzniku samostatného československého státu</w:t>
      </w: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2"/>
          <w:szCs w:val="22"/>
        </w:rPr>
      </w:pPr>
      <w:r w:rsidRPr="00FB38CD">
        <w:rPr>
          <w:i/>
          <w:sz w:val="22"/>
          <w:szCs w:val="22"/>
        </w:rPr>
        <w:t>17. listopad</w:t>
      </w:r>
      <w:r w:rsidRPr="00FB38CD">
        <w:rPr>
          <w:i/>
          <w:sz w:val="22"/>
          <w:szCs w:val="22"/>
        </w:rPr>
        <w:tab/>
        <w:t xml:space="preserve">Den boje za svobodu a demokracii a </w:t>
      </w:r>
      <w:r w:rsidRPr="00FB38CD">
        <w:rPr>
          <w:i/>
          <w:iCs/>
          <w:sz w:val="22"/>
          <w:szCs w:val="22"/>
        </w:rPr>
        <w:t>Mezinárodní den studentstva</w:t>
      </w: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2"/>
          <w:szCs w:val="22"/>
        </w:rPr>
      </w:pP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b/>
          <w:i/>
          <w:sz w:val="22"/>
          <w:szCs w:val="22"/>
        </w:rPr>
      </w:pPr>
      <w:r w:rsidRPr="00FB38CD">
        <w:rPr>
          <w:b/>
          <w:i/>
          <w:sz w:val="22"/>
          <w:szCs w:val="22"/>
        </w:rPr>
        <w:t xml:space="preserve">Ostatní svátky </w:t>
      </w: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2"/>
          <w:szCs w:val="22"/>
        </w:rPr>
      </w:pPr>
      <w:r w:rsidRPr="00FB38CD">
        <w:rPr>
          <w:i/>
          <w:sz w:val="22"/>
          <w:szCs w:val="22"/>
        </w:rPr>
        <w:t>1. leden</w:t>
      </w:r>
      <w:r w:rsidRPr="00FB38CD">
        <w:rPr>
          <w:i/>
          <w:sz w:val="22"/>
          <w:szCs w:val="22"/>
        </w:rPr>
        <w:tab/>
        <w:t>Nový rok</w:t>
      </w: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ind w:firstLine="720"/>
        <w:rPr>
          <w:i/>
          <w:sz w:val="22"/>
          <w:szCs w:val="22"/>
        </w:rPr>
      </w:pPr>
      <w:r w:rsidRPr="00FB38CD">
        <w:rPr>
          <w:i/>
          <w:sz w:val="22"/>
          <w:szCs w:val="22"/>
        </w:rPr>
        <w:t xml:space="preserve">           Velký pátek </w:t>
      </w: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ind w:firstLine="720"/>
        <w:rPr>
          <w:i/>
          <w:sz w:val="22"/>
          <w:szCs w:val="22"/>
        </w:rPr>
      </w:pPr>
      <w:r w:rsidRPr="00FB38CD">
        <w:rPr>
          <w:i/>
          <w:sz w:val="22"/>
          <w:szCs w:val="22"/>
        </w:rPr>
        <w:t xml:space="preserve">           Velikonoční pondělí</w:t>
      </w: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2"/>
          <w:szCs w:val="22"/>
        </w:rPr>
      </w:pPr>
      <w:r w:rsidRPr="00FB38CD">
        <w:rPr>
          <w:i/>
          <w:sz w:val="22"/>
          <w:szCs w:val="22"/>
        </w:rPr>
        <w:t>1. květen</w:t>
      </w:r>
      <w:r w:rsidRPr="00FB38CD">
        <w:rPr>
          <w:i/>
          <w:sz w:val="22"/>
          <w:szCs w:val="22"/>
        </w:rPr>
        <w:tab/>
        <w:t>Svátek práce</w:t>
      </w: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2"/>
          <w:szCs w:val="22"/>
        </w:rPr>
      </w:pPr>
      <w:r w:rsidRPr="00FB38CD">
        <w:rPr>
          <w:i/>
          <w:sz w:val="22"/>
          <w:szCs w:val="22"/>
        </w:rPr>
        <w:t>24. prosinec</w:t>
      </w:r>
      <w:r w:rsidRPr="00FB38CD">
        <w:rPr>
          <w:i/>
          <w:sz w:val="22"/>
          <w:szCs w:val="22"/>
        </w:rPr>
        <w:tab/>
        <w:t>Štědrý den</w:t>
      </w: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2"/>
          <w:szCs w:val="22"/>
        </w:rPr>
      </w:pPr>
      <w:r w:rsidRPr="00FB38CD">
        <w:rPr>
          <w:i/>
          <w:sz w:val="22"/>
          <w:szCs w:val="22"/>
        </w:rPr>
        <w:t>25. prosinec</w:t>
      </w:r>
      <w:r w:rsidRPr="00FB38CD">
        <w:rPr>
          <w:i/>
          <w:sz w:val="22"/>
          <w:szCs w:val="22"/>
        </w:rPr>
        <w:tab/>
        <w:t>1. svátek vánoční</w:t>
      </w: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2"/>
          <w:szCs w:val="22"/>
        </w:rPr>
      </w:pPr>
      <w:r w:rsidRPr="00FB38CD">
        <w:rPr>
          <w:i/>
          <w:sz w:val="22"/>
          <w:szCs w:val="22"/>
        </w:rPr>
        <w:t>26. prosinec</w:t>
      </w:r>
      <w:r w:rsidRPr="00FB38CD">
        <w:rPr>
          <w:i/>
          <w:sz w:val="22"/>
          <w:szCs w:val="22"/>
        </w:rPr>
        <w:tab/>
        <w:t>2. svátek vánoční</w:t>
      </w: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2"/>
          <w:szCs w:val="22"/>
        </w:rPr>
      </w:pPr>
      <w:r w:rsidRPr="00FB38CD">
        <w:rPr>
          <w:i/>
          <w:sz w:val="22"/>
          <w:szCs w:val="22"/>
        </w:rPr>
        <w:t xml:space="preserve">Státní svátky a ostatní svátky jsou dny pracovního klidu, kromě dnů nepřetržitého odpočinku zaměstnance v týdnu.  </w:t>
      </w: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b/>
          <w:i/>
          <w:color w:val="0000FF"/>
          <w:sz w:val="22"/>
          <w:szCs w:val="22"/>
          <w:u w:val="single"/>
        </w:rPr>
      </w:pP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b/>
          <w:i/>
          <w:sz w:val="22"/>
          <w:szCs w:val="22"/>
        </w:rPr>
      </w:pPr>
      <w:r w:rsidRPr="00FB38CD">
        <w:rPr>
          <w:b/>
          <w:i/>
          <w:sz w:val="22"/>
          <w:szCs w:val="22"/>
        </w:rPr>
        <w:t>Významné dny</w:t>
      </w: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2"/>
          <w:szCs w:val="22"/>
        </w:rPr>
      </w:pPr>
      <w:r w:rsidRPr="00FB38CD">
        <w:rPr>
          <w:i/>
          <w:sz w:val="22"/>
          <w:szCs w:val="22"/>
        </w:rPr>
        <w:t xml:space="preserve">16. </w:t>
      </w:r>
      <w:proofErr w:type="gramStart"/>
      <w:r w:rsidRPr="00FB38CD">
        <w:rPr>
          <w:i/>
          <w:sz w:val="22"/>
          <w:szCs w:val="22"/>
        </w:rPr>
        <w:t>leden         Den</w:t>
      </w:r>
      <w:proofErr w:type="gramEnd"/>
      <w:r w:rsidRPr="00FB38CD">
        <w:rPr>
          <w:i/>
          <w:sz w:val="22"/>
          <w:szCs w:val="22"/>
        </w:rPr>
        <w:t xml:space="preserve"> památky Jana Palacha</w:t>
      </w: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2"/>
          <w:szCs w:val="22"/>
        </w:rPr>
      </w:pPr>
      <w:r w:rsidRPr="00FB38CD">
        <w:rPr>
          <w:i/>
          <w:sz w:val="22"/>
          <w:szCs w:val="22"/>
        </w:rPr>
        <w:t xml:space="preserve">27. leden </w:t>
      </w:r>
      <w:r w:rsidRPr="00FB38CD">
        <w:rPr>
          <w:i/>
          <w:sz w:val="22"/>
          <w:szCs w:val="22"/>
        </w:rPr>
        <w:tab/>
        <w:t>Den památky obětí holocaustu a předcházení zločinům proti lidskosti</w:t>
      </w: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2"/>
          <w:szCs w:val="22"/>
        </w:rPr>
      </w:pPr>
      <w:r w:rsidRPr="00FB38CD">
        <w:rPr>
          <w:i/>
          <w:sz w:val="22"/>
          <w:szCs w:val="22"/>
        </w:rPr>
        <w:t xml:space="preserve">  8. březen</w:t>
      </w:r>
      <w:r w:rsidRPr="00FB38CD">
        <w:rPr>
          <w:i/>
          <w:sz w:val="22"/>
          <w:szCs w:val="22"/>
        </w:rPr>
        <w:tab/>
        <w:t>Mezinárodní den žen</w:t>
      </w: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2"/>
          <w:szCs w:val="22"/>
        </w:rPr>
      </w:pPr>
      <w:r w:rsidRPr="00FB38CD">
        <w:rPr>
          <w:i/>
          <w:sz w:val="22"/>
          <w:szCs w:val="22"/>
        </w:rPr>
        <w:t xml:space="preserve">  9. březen </w:t>
      </w:r>
      <w:r w:rsidRPr="00FB38CD">
        <w:rPr>
          <w:i/>
          <w:sz w:val="22"/>
          <w:szCs w:val="22"/>
        </w:rPr>
        <w:tab/>
        <w:t xml:space="preserve">Den památky obětí vyhlazení terezínského rodinného tábora v Osvětimi - </w:t>
      </w:r>
      <w:proofErr w:type="spellStart"/>
      <w:r w:rsidRPr="00FB38CD">
        <w:rPr>
          <w:i/>
          <w:sz w:val="22"/>
          <w:szCs w:val="22"/>
        </w:rPr>
        <w:t>Březince</w:t>
      </w:r>
      <w:proofErr w:type="spellEnd"/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2"/>
          <w:szCs w:val="22"/>
        </w:rPr>
      </w:pPr>
      <w:r w:rsidRPr="00FB38CD">
        <w:rPr>
          <w:i/>
          <w:sz w:val="22"/>
          <w:szCs w:val="22"/>
        </w:rPr>
        <w:t xml:space="preserve">12. březen </w:t>
      </w:r>
      <w:r w:rsidRPr="00FB38CD">
        <w:rPr>
          <w:i/>
          <w:sz w:val="22"/>
          <w:szCs w:val="22"/>
        </w:rPr>
        <w:tab/>
        <w:t>Den přístupu České republiky k Severoatlantické smlouvě (NATO)</w:t>
      </w: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2"/>
          <w:szCs w:val="22"/>
        </w:rPr>
      </w:pPr>
      <w:r w:rsidRPr="00FB38CD">
        <w:rPr>
          <w:i/>
          <w:sz w:val="22"/>
          <w:szCs w:val="22"/>
        </w:rPr>
        <w:t xml:space="preserve"> 28. březen </w:t>
      </w:r>
      <w:r w:rsidRPr="00FB38CD">
        <w:rPr>
          <w:i/>
          <w:sz w:val="22"/>
          <w:szCs w:val="22"/>
        </w:rPr>
        <w:tab/>
        <w:t>Den narození Jana Ámose Komenského.</w:t>
      </w: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2"/>
          <w:szCs w:val="22"/>
        </w:rPr>
      </w:pPr>
      <w:r w:rsidRPr="00FB38CD">
        <w:rPr>
          <w:i/>
          <w:sz w:val="22"/>
          <w:szCs w:val="22"/>
        </w:rPr>
        <w:t xml:space="preserve">  7. duben </w:t>
      </w:r>
      <w:r w:rsidRPr="00FB38CD">
        <w:rPr>
          <w:i/>
          <w:sz w:val="22"/>
          <w:szCs w:val="22"/>
        </w:rPr>
        <w:tab/>
        <w:t>Den vzdělanosti</w:t>
      </w: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bCs/>
          <w:i/>
          <w:sz w:val="22"/>
          <w:szCs w:val="22"/>
        </w:rPr>
      </w:pPr>
      <w:r w:rsidRPr="00FB38CD">
        <w:rPr>
          <w:bCs/>
          <w:i/>
          <w:sz w:val="22"/>
          <w:szCs w:val="22"/>
        </w:rPr>
        <w:t xml:space="preserve">  5. květen</w:t>
      </w:r>
      <w:r w:rsidRPr="00FB38CD">
        <w:rPr>
          <w:bCs/>
          <w:i/>
          <w:sz w:val="22"/>
          <w:szCs w:val="22"/>
        </w:rPr>
        <w:tab/>
        <w:t>Květnové povstání českého lidu</w:t>
      </w: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2"/>
          <w:szCs w:val="22"/>
        </w:rPr>
      </w:pPr>
      <w:r w:rsidRPr="00FB38CD">
        <w:rPr>
          <w:i/>
          <w:sz w:val="22"/>
          <w:szCs w:val="22"/>
        </w:rPr>
        <w:t xml:space="preserve">15. květen </w:t>
      </w:r>
      <w:r w:rsidRPr="00FB38CD">
        <w:rPr>
          <w:i/>
          <w:sz w:val="22"/>
          <w:szCs w:val="22"/>
        </w:rPr>
        <w:tab/>
        <w:t>Den rodin</w:t>
      </w: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2"/>
          <w:szCs w:val="22"/>
        </w:rPr>
      </w:pPr>
      <w:r w:rsidRPr="00FB38CD">
        <w:rPr>
          <w:i/>
          <w:sz w:val="22"/>
          <w:szCs w:val="22"/>
        </w:rPr>
        <w:t>10. červen</w:t>
      </w:r>
      <w:r w:rsidRPr="00FB38CD">
        <w:rPr>
          <w:i/>
          <w:sz w:val="22"/>
          <w:szCs w:val="22"/>
        </w:rPr>
        <w:tab/>
        <w:t>Den památky obětí vyhlazení obce Lidice</w:t>
      </w: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2"/>
          <w:szCs w:val="22"/>
        </w:rPr>
      </w:pPr>
      <w:r w:rsidRPr="00FB38CD">
        <w:rPr>
          <w:i/>
          <w:sz w:val="22"/>
          <w:szCs w:val="22"/>
        </w:rPr>
        <w:t xml:space="preserve">18. červen </w:t>
      </w:r>
      <w:r w:rsidRPr="00FB38CD">
        <w:rPr>
          <w:i/>
          <w:sz w:val="22"/>
          <w:szCs w:val="22"/>
        </w:rPr>
        <w:tab/>
        <w:t xml:space="preserve">Den hrdinů druhého odboje </w:t>
      </w: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bCs/>
          <w:i/>
          <w:sz w:val="22"/>
          <w:szCs w:val="22"/>
        </w:rPr>
      </w:pPr>
      <w:r w:rsidRPr="00FB38CD">
        <w:rPr>
          <w:bCs/>
          <w:i/>
          <w:sz w:val="22"/>
          <w:szCs w:val="22"/>
        </w:rPr>
        <w:t xml:space="preserve">27. červen </w:t>
      </w:r>
      <w:r w:rsidRPr="00FB38CD">
        <w:rPr>
          <w:bCs/>
          <w:i/>
          <w:sz w:val="22"/>
          <w:szCs w:val="22"/>
        </w:rPr>
        <w:tab/>
        <w:t>Den památky obětí komunistického režimu</w:t>
      </w: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2"/>
          <w:szCs w:val="22"/>
        </w:rPr>
      </w:pPr>
      <w:bookmarkStart w:id="2" w:name="_Hlk28617755"/>
      <w:r w:rsidRPr="00FB38CD">
        <w:rPr>
          <w:i/>
          <w:sz w:val="22"/>
          <w:szCs w:val="22"/>
        </w:rPr>
        <w:t xml:space="preserve">21. srpen </w:t>
      </w:r>
      <w:r w:rsidRPr="00FB38CD">
        <w:rPr>
          <w:i/>
          <w:sz w:val="22"/>
          <w:szCs w:val="22"/>
        </w:rPr>
        <w:tab/>
        <w:t>Den památky obětí invaze a následné okupace vojsky Varšavské smlouvy</w:t>
      </w: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2"/>
          <w:szCs w:val="22"/>
        </w:rPr>
      </w:pPr>
      <w:bookmarkStart w:id="3" w:name="_Hlk1230521"/>
      <w:r w:rsidRPr="00FB38CD">
        <w:rPr>
          <w:i/>
          <w:sz w:val="22"/>
          <w:szCs w:val="22"/>
        </w:rPr>
        <w:t>8. říjen</w:t>
      </w:r>
      <w:r w:rsidRPr="00FB38CD">
        <w:rPr>
          <w:i/>
          <w:sz w:val="22"/>
          <w:szCs w:val="22"/>
        </w:rPr>
        <w:tab/>
      </w:r>
      <w:r w:rsidRPr="00FB38CD">
        <w:rPr>
          <w:i/>
          <w:sz w:val="22"/>
          <w:szCs w:val="22"/>
        </w:rPr>
        <w:tab/>
        <w:t xml:space="preserve">Památný den sokolstva </w:t>
      </w:r>
    </w:p>
    <w:bookmarkEnd w:id="2"/>
    <w:bookmarkEnd w:id="3"/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bCs/>
          <w:i/>
          <w:sz w:val="22"/>
          <w:szCs w:val="22"/>
        </w:rPr>
      </w:pPr>
      <w:r w:rsidRPr="00FB38CD">
        <w:rPr>
          <w:bCs/>
          <w:i/>
          <w:sz w:val="22"/>
          <w:szCs w:val="22"/>
        </w:rPr>
        <w:t xml:space="preserve">11. listopad </w:t>
      </w:r>
      <w:r w:rsidRPr="00FB38CD">
        <w:rPr>
          <w:bCs/>
          <w:i/>
          <w:sz w:val="22"/>
          <w:szCs w:val="22"/>
        </w:rPr>
        <w:tab/>
        <w:t>Den válečných veteránů</w:t>
      </w: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2"/>
          <w:szCs w:val="22"/>
        </w:rPr>
      </w:pPr>
      <w:r w:rsidRPr="00FB38CD">
        <w:rPr>
          <w:i/>
          <w:sz w:val="22"/>
          <w:szCs w:val="22"/>
        </w:rPr>
        <w:br/>
        <w:t>Významné dny jsou dny pracovními.</w:t>
      </w:r>
    </w:p>
    <w:p w:rsidR="00691B12" w:rsidRPr="00FB38CD" w:rsidRDefault="00691B12" w:rsidP="00691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spacing w:before="120" w:line="240" w:lineRule="atLeast"/>
        <w:jc w:val="both"/>
        <w:rPr>
          <w:b/>
          <w:i/>
          <w:sz w:val="22"/>
          <w:szCs w:val="18"/>
        </w:rPr>
      </w:pPr>
      <w:proofErr w:type="gramStart"/>
      <w:r w:rsidRPr="00FB38CD">
        <w:rPr>
          <w:b/>
          <w:i/>
          <w:sz w:val="22"/>
          <w:szCs w:val="22"/>
        </w:rPr>
        <w:t>Zákon  č.</w:t>
      </w:r>
      <w:proofErr w:type="gramEnd"/>
      <w:r w:rsidRPr="00FB38CD">
        <w:rPr>
          <w:b/>
          <w:i/>
          <w:sz w:val="22"/>
          <w:szCs w:val="22"/>
        </w:rPr>
        <w:t xml:space="preserve"> 245/2000Sb. o státních svátcích, o významných</w:t>
      </w:r>
      <w:r w:rsidRPr="00FB38CD">
        <w:rPr>
          <w:b/>
          <w:i/>
          <w:sz w:val="22"/>
          <w:szCs w:val="18"/>
        </w:rPr>
        <w:t xml:space="preserve"> dnech a o dnech pracovního klidu</w:t>
      </w:r>
    </w:p>
    <w:sectPr w:rsidR="00691B12" w:rsidRPr="00FB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12"/>
    <w:rsid w:val="00691B12"/>
    <w:rsid w:val="0071729C"/>
    <w:rsid w:val="009A292C"/>
    <w:rsid w:val="00AA2BC9"/>
    <w:rsid w:val="00AA7E6E"/>
    <w:rsid w:val="00C2201F"/>
    <w:rsid w:val="00CC325B"/>
    <w:rsid w:val="00D34AE6"/>
    <w:rsid w:val="00E73940"/>
    <w:rsid w:val="00E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673E7-9302-4717-8161-1DD9233E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B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91B12"/>
    <w:pPr>
      <w:keepNext/>
      <w:spacing w:before="120" w:line="240" w:lineRule="atLeast"/>
      <w:outlineLvl w:val="0"/>
    </w:pPr>
    <w:rPr>
      <w:b/>
      <w:color w:val="0000FF"/>
      <w:sz w:val="40"/>
    </w:rPr>
  </w:style>
  <w:style w:type="paragraph" w:styleId="Nadpis4">
    <w:name w:val="heading 4"/>
    <w:basedOn w:val="Normln"/>
    <w:next w:val="Normln"/>
    <w:link w:val="Nadpis4Char"/>
    <w:qFormat/>
    <w:rsid w:val="00691B12"/>
    <w:pPr>
      <w:keepNext/>
      <w:outlineLvl w:val="3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1B12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91B12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691B12"/>
    <w:pPr>
      <w:spacing w:after="120"/>
      <w:ind w:left="283"/>
    </w:pPr>
  </w:style>
  <w:style w:type="character" w:styleId="Hypertextovodkaz">
    <w:name w:val="Hyperlink"/>
    <w:basedOn w:val="Standardnpsmoodstavce"/>
    <w:rsid w:val="00691B12"/>
    <w:rPr>
      <w:color w:val="0000FF"/>
      <w:u w:val="single"/>
    </w:rPr>
  </w:style>
  <w:style w:type="paragraph" w:styleId="Normlnweb">
    <w:name w:val="Normal (Web)"/>
    <w:basedOn w:val="Normln"/>
    <w:uiPriority w:val="99"/>
    <w:rsid w:val="00691B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691B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7</cp:revision>
  <dcterms:created xsi:type="dcterms:W3CDTF">2021-02-20T14:18:00Z</dcterms:created>
  <dcterms:modified xsi:type="dcterms:W3CDTF">2021-03-23T09:20:00Z</dcterms:modified>
</cp:coreProperties>
</file>